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2D4D1" w14:textId="3EF0E063" w:rsidR="007A644A" w:rsidRDefault="00F33B3F" w:rsidP="00BD0F44">
      <w:pPr>
        <w:pStyle w:val="01JudulArtikel"/>
        <w:rPr>
          <w:rFonts w:eastAsiaTheme="minorHAnsi"/>
        </w:rPr>
      </w:pPr>
      <w:r>
        <w:rPr>
          <w:rFonts w:eastAsiaTheme="minorHAnsi"/>
        </w:rPr>
        <w:t>Opini Pembaca Berita Dalam Menggunakan Clickbait Di Media Online Tribunnews.com</w:t>
      </w:r>
    </w:p>
    <w:p w14:paraId="6C0BCB70" w14:textId="3E24B922" w:rsidR="005829D3" w:rsidRPr="008C3D57" w:rsidRDefault="00FB6265" w:rsidP="00413E02">
      <w:pPr>
        <w:pStyle w:val="02PenulisArtikel"/>
        <w:spacing w:after="0"/>
        <w:rPr>
          <w:noProof/>
          <w:vertAlign w:val="superscript"/>
          <w:lang w:val="id-ID"/>
        </w:rPr>
      </w:pPr>
      <w:r>
        <w:t>Lobrianti Elsalsa</w:t>
      </w:r>
      <w:r w:rsidR="008C3D57">
        <w:rPr>
          <w:vertAlign w:val="superscript"/>
        </w:rPr>
        <w:t>1</w:t>
      </w:r>
      <w:r>
        <w:t xml:space="preserve">, </w:t>
      </w:r>
      <w:r w:rsidR="00F33B3F">
        <w:t>Tutut Ismi Wahidar</w:t>
      </w:r>
      <w:r w:rsidR="008C3D57">
        <w:rPr>
          <w:vertAlign w:val="superscript"/>
        </w:rPr>
        <w:t>2</w:t>
      </w:r>
    </w:p>
    <w:p w14:paraId="769FBF66" w14:textId="6CEA46CD" w:rsidR="007A644A" w:rsidRDefault="00F33B3F" w:rsidP="00FD5956">
      <w:pPr>
        <w:pStyle w:val="04Korespondensi"/>
        <w:spacing w:after="0"/>
        <w:rPr>
          <w:rFonts w:eastAsiaTheme="minorHAnsi"/>
          <w:szCs w:val="24"/>
        </w:rPr>
      </w:pPr>
      <w:r>
        <w:rPr>
          <w:rFonts w:eastAsiaTheme="minorHAnsi"/>
          <w:szCs w:val="24"/>
        </w:rPr>
        <w:t>Universitas Riau</w:t>
      </w:r>
    </w:p>
    <w:p w14:paraId="75EA4992" w14:textId="37BEB60A" w:rsidR="007A644A" w:rsidRDefault="00FB6265" w:rsidP="00BD0F44">
      <w:pPr>
        <w:pStyle w:val="04Korespondensi"/>
        <w:rPr>
          <w:rFonts w:eastAsiaTheme="minorHAnsi"/>
        </w:rPr>
      </w:pPr>
      <w:r>
        <w:rPr>
          <w:rFonts w:eastAsiaTheme="minorHAnsi"/>
        </w:rPr>
        <w:t>Lobriantielsalsa@gmail.com</w:t>
      </w:r>
    </w:p>
    <w:p w14:paraId="6D7B6521" w14:textId="5B0345E4" w:rsidR="008C3D57" w:rsidRDefault="008C3D57" w:rsidP="008C3D57">
      <w:pPr>
        <w:widowControl w:val="0"/>
        <w:autoSpaceDE w:val="0"/>
        <w:autoSpaceDN w:val="0"/>
        <w:spacing w:line="240" w:lineRule="auto"/>
        <w:jc w:val="center"/>
        <w:rPr>
          <w:rFonts w:eastAsia="Times New Roman"/>
          <w:szCs w:val="24"/>
        </w:rPr>
      </w:pPr>
      <w:r>
        <w:rPr>
          <w:rFonts w:eastAsia="Times New Roman"/>
          <w:szCs w:val="24"/>
        </w:rPr>
        <w:t>Ilmu Komunikasi</w:t>
      </w:r>
      <w:r>
        <w:rPr>
          <w:rFonts w:eastAsia="Times New Roman"/>
          <w:szCs w:val="24"/>
        </w:rPr>
        <w:t>, FISIP Universitas Riau</w:t>
      </w:r>
    </w:p>
    <w:p w14:paraId="31E3A750" w14:textId="77777777" w:rsidR="008C3D57" w:rsidRDefault="008C3D57" w:rsidP="008C3D57">
      <w:pPr>
        <w:widowControl w:val="0"/>
        <w:autoSpaceDE w:val="0"/>
        <w:autoSpaceDN w:val="0"/>
        <w:spacing w:line="240" w:lineRule="auto"/>
        <w:jc w:val="center"/>
        <w:rPr>
          <w:rFonts w:eastAsia="Times New Roman"/>
          <w:szCs w:val="24"/>
        </w:rPr>
      </w:pPr>
      <w:r>
        <w:rPr>
          <w:rFonts w:eastAsia="Times New Roman"/>
          <w:szCs w:val="24"/>
        </w:rPr>
        <w:t xml:space="preserve"> Kampus Bina Widya Jl.H.R.Soebrantas KM. 12</w:t>
      </w:r>
      <w:proofErr w:type="gramStart"/>
      <w:r>
        <w:rPr>
          <w:rFonts w:eastAsia="Times New Roman"/>
          <w:szCs w:val="24"/>
        </w:rPr>
        <w:t>,5</w:t>
      </w:r>
      <w:proofErr w:type="gramEnd"/>
      <w:r>
        <w:rPr>
          <w:rFonts w:eastAsia="Times New Roman"/>
          <w:szCs w:val="24"/>
        </w:rPr>
        <w:t xml:space="preserve"> Simpang Baru Pekanbaru 28293 </w:t>
      </w:r>
    </w:p>
    <w:p w14:paraId="21DF264B" w14:textId="78C05B12" w:rsidR="008C3D57" w:rsidRDefault="008C3D57" w:rsidP="008C3D57">
      <w:pPr>
        <w:widowControl w:val="0"/>
        <w:autoSpaceDE w:val="0"/>
        <w:autoSpaceDN w:val="0"/>
        <w:spacing w:line="240" w:lineRule="auto"/>
        <w:jc w:val="center"/>
        <w:rPr>
          <w:rFonts w:eastAsia="Times New Roman"/>
          <w:szCs w:val="24"/>
        </w:rPr>
      </w:pPr>
      <w:proofErr w:type="gramStart"/>
      <w:r>
        <w:rPr>
          <w:rFonts w:eastAsia="Times New Roman"/>
          <w:szCs w:val="24"/>
        </w:rPr>
        <w:t>Telp/Fax.</w:t>
      </w:r>
      <w:proofErr w:type="gramEnd"/>
      <w:r>
        <w:rPr>
          <w:rFonts w:eastAsia="Times New Roman"/>
          <w:szCs w:val="24"/>
        </w:rPr>
        <w:t xml:space="preserve"> 0761-63277</w:t>
      </w:r>
    </w:p>
    <w:p w14:paraId="0672C27F" w14:textId="77777777" w:rsidR="008C3D57" w:rsidRPr="008C3D57" w:rsidRDefault="008C3D57" w:rsidP="008C3D57">
      <w:pPr>
        <w:widowControl w:val="0"/>
        <w:autoSpaceDE w:val="0"/>
        <w:autoSpaceDN w:val="0"/>
        <w:spacing w:line="240" w:lineRule="auto"/>
        <w:jc w:val="center"/>
        <w:rPr>
          <w:rFonts w:eastAsia="Times New Roman"/>
          <w:szCs w:val="24"/>
        </w:rPr>
      </w:pPr>
    </w:p>
    <w:p w14:paraId="11D5AD72" w14:textId="357EF5E1" w:rsidR="004D3152" w:rsidRPr="004D3152" w:rsidRDefault="005829D3" w:rsidP="004D3152">
      <w:pPr>
        <w:pStyle w:val="05AbstractTittleIng"/>
        <w:spacing w:after="120"/>
        <w:rPr>
          <w:noProof/>
        </w:rPr>
      </w:pPr>
      <w:r w:rsidRPr="008E4ECD">
        <w:rPr>
          <w:noProof/>
          <w:lang w:val="id-ID"/>
        </w:rPr>
        <w:t>Abstract</w:t>
      </w:r>
      <w:r w:rsidR="00413E02">
        <w:rPr>
          <w:noProof/>
          <w:lang w:val="id-ID"/>
        </w:rPr>
        <w:t xml:space="preserve"> </w:t>
      </w:r>
    </w:p>
    <w:p w14:paraId="4D6BA3FD" w14:textId="1D341F30" w:rsidR="004D3152" w:rsidRPr="004D3152" w:rsidRDefault="004D3152" w:rsidP="001B2BF9">
      <w:pPr>
        <w:spacing w:line="240" w:lineRule="auto"/>
        <w:ind w:left="709" w:right="804"/>
        <w:rPr>
          <w:i/>
          <w:sz w:val="22"/>
        </w:rPr>
      </w:pPr>
      <w:r w:rsidRPr="004D3152">
        <w:rPr>
          <w:i/>
          <w:sz w:val="22"/>
        </w:rPr>
        <w:t xml:space="preserve">The use of writing news headlines by Tribunnews has succeeded in attracting the attention of many people to open and read the content of Tribunnews' news. The purpose of this study is to find out how readers' opinions in using clickbait in online media Tribuunews.com and how the impact is caused. This research uses qualitative research methods with a descriptive approach. The data collection techniques used </w:t>
      </w:r>
      <w:proofErr w:type="gramStart"/>
      <w:r w:rsidRPr="004D3152">
        <w:rPr>
          <w:i/>
          <w:sz w:val="22"/>
        </w:rPr>
        <w:t>are</w:t>
      </w:r>
      <w:proofErr w:type="gramEnd"/>
      <w:r w:rsidRPr="004D3152">
        <w:rPr>
          <w:i/>
          <w:sz w:val="22"/>
        </w:rPr>
        <w:t xml:space="preserve"> observation, interviews, and documentation. This study uses data validity checking techniques, namely the extension of participation and triangulation of data sources. The result of this study is, the reader concludes his own opinion when he only just reads the title and the impact felt becomes more curious to read the news and feels disappointed if the title and content written are different. Research using public opinion theory, the activity of analyzing public opinion is very necessary to see how opinions and the impact caused by readers in Using clickbait in online media Tribunnews.com in this study. Informants have their own version of their opinion on clickbait use, news packaging and the Clickbait phenomenon. The majority of opinions say they agree with the use of Clickbait as long as the title and content of the news are relevant so that it only aims to interest readers in reading the news.</w:t>
      </w:r>
    </w:p>
    <w:p w14:paraId="71B5A931" w14:textId="279D29D3" w:rsidR="0008440F" w:rsidRPr="008C3D57" w:rsidRDefault="005829D3" w:rsidP="008C3D57">
      <w:pPr>
        <w:pStyle w:val="06AbstractIngBodytext"/>
        <w:rPr>
          <w:noProof/>
        </w:rPr>
      </w:pPr>
      <w:r w:rsidRPr="00C846B6">
        <w:rPr>
          <w:b/>
          <w:bCs/>
          <w:noProof/>
          <w:lang w:val="id-ID"/>
        </w:rPr>
        <w:t>Keywords</w:t>
      </w:r>
      <w:r w:rsidRPr="008E4ECD">
        <w:rPr>
          <w:noProof/>
          <w:lang w:val="id-ID"/>
        </w:rPr>
        <w:t xml:space="preserve">: </w:t>
      </w:r>
      <w:r w:rsidR="00B314C3" w:rsidRPr="00B314C3">
        <w:rPr>
          <w:noProof/>
          <w:lang w:val="id-ID"/>
        </w:rPr>
        <w:t>Clickbait, Tribunnews.com, opinions, news, online media</w:t>
      </w:r>
    </w:p>
    <w:p w14:paraId="72E620A0" w14:textId="77777777" w:rsidR="008C3D57" w:rsidRDefault="008C3D57" w:rsidP="005829D3">
      <w:pPr>
        <w:pStyle w:val="09SubJudul"/>
        <w:rPr>
          <w:noProof/>
          <w:lang w:val="id-ID"/>
        </w:rPr>
        <w:sectPr w:rsidR="008C3D57" w:rsidSect="0073437E">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021" w:footer="1021" w:gutter="0"/>
          <w:pgNumType w:start="1"/>
          <w:cols w:space="708"/>
          <w:titlePg/>
          <w:docGrid w:linePitch="360"/>
        </w:sectPr>
      </w:pPr>
    </w:p>
    <w:p w14:paraId="4FF6D6D4" w14:textId="2D7B6BDF" w:rsidR="005829D3" w:rsidRDefault="005829D3" w:rsidP="005829D3">
      <w:pPr>
        <w:pStyle w:val="09SubJudul"/>
        <w:rPr>
          <w:b w:val="0"/>
          <w:noProof/>
        </w:rPr>
      </w:pPr>
      <w:r w:rsidRPr="008E4ECD">
        <w:rPr>
          <w:noProof/>
          <w:lang w:val="id-ID"/>
        </w:rPr>
        <w:lastRenderedPageBreak/>
        <w:t xml:space="preserve">Pendahuluan </w:t>
      </w:r>
    </w:p>
    <w:p w14:paraId="797FC2F0" w14:textId="37705187" w:rsidR="00BD0788" w:rsidRDefault="00BD0788" w:rsidP="009E28D8">
      <w:pPr>
        <w:spacing w:line="276" w:lineRule="auto"/>
        <w:ind w:firstLine="720"/>
      </w:pPr>
      <w:proofErr w:type="gramStart"/>
      <w:r>
        <w:t>Perkembangan teknologi kian hari semakin berkembang.</w:t>
      </w:r>
      <w:proofErr w:type="gramEnd"/>
      <w:r>
        <w:t xml:space="preserve"> Teknologi juga menciptakan internet yang saat ini sanga</w:t>
      </w:r>
      <w:r w:rsidR="00F714C5">
        <w:t>t digemari oleh masyarakat</w:t>
      </w:r>
      <w:r>
        <w:t xml:space="preserve">, hampir semua orang tau </w:t>
      </w:r>
      <w:proofErr w:type="gramStart"/>
      <w:r>
        <w:t>apa</w:t>
      </w:r>
      <w:proofErr w:type="gramEnd"/>
      <w:r>
        <w:t xml:space="preserve"> itu internet dan bagaimana cara menggunakannya. </w:t>
      </w:r>
      <w:proofErr w:type="gramStart"/>
      <w:r>
        <w:t>Internet adalah sistem komunikasi yang menghubungkan antar computer di seluruh dunia dan dapat saling terhubung dan berkomunikasi.</w:t>
      </w:r>
      <w:proofErr w:type="gramEnd"/>
      <w:r>
        <w:t xml:space="preserve"> </w:t>
      </w:r>
      <w:proofErr w:type="gramStart"/>
      <w:r>
        <w:t>Internet menggunakan prokol standar TCP/IP (Transmission Control Protocol Internet Protocol) untuk menghubungkam semua jenis komputer yang ada di dunia</w:t>
      </w:r>
      <w:r w:rsidR="00264F22">
        <w:t>.</w:t>
      </w:r>
      <w:proofErr w:type="gramEnd"/>
      <w:r>
        <w:t xml:space="preserve"> </w:t>
      </w:r>
      <w:proofErr w:type="gramStart"/>
      <w:r>
        <w:t>(Educorn, 2019).</w:t>
      </w:r>
      <w:proofErr w:type="gramEnd"/>
      <w:r>
        <w:t xml:space="preserve"> </w:t>
      </w:r>
    </w:p>
    <w:p w14:paraId="356677D6" w14:textId="38F0DB91" w:rsidR="00BD0788" w:rsidRDefault="00BD0788" w:rsidP="009E28D8">
      <w:pPr>
        <w:spacing w:line="276" w:lineRule="auto"/>
        <w:ind w:firstLine="720"/>
      </w:pPr>
      <w:proofErr w:type="gramStart"/>
      <w:r>
        <w:lastRenderedPageBreak/>
        <w:t>Hal ini membuat masyarakat dengan</w:t>
      </w:r>
      <w:r w:rsidR="00F714C5">
        <w:t xml:space="preserve"> sangat</w:t>
      </w:r>
      <w:r>
        <w:t xml:space="preserve"> mudah memperoleh informasi yang didapatkan.</w:t>
      </w:r>
      <w:proofErr w:type="gramEnd"/>
      <w:r>
        <w:t xml:space="preserve"> </w:t>
      </w:r>
      <w:proofErr w:type="gramStart"/>
      <w:r>
        <w:t>Dijaman dahulu media cetak menjadi salah satu sumber utama untuk mendapatkan informasi, sekarang mulai tergantikan oleh</w:t>
      </w:r>
      <w:r w:rsidR="00F714C5">
        <w:t xml:space="preserve"> penggunaan</w:t>
      </w:r>
      <w:r>
        <w:t xml:space="preserve"> media online.</w:t>
      </w:r>
      <w:proofErr w:type="gramEnd"/>
      <w:r>
        <w:t xml:space="preserve"> </w:t>
      </w:r>
      <w:proofErr w:type="gramStart"/>
      <w:r>
        <w:t>Salah satu hal yang memengaruhi ialah pembaca media cetak cenderung orang yang berusia lanjut sedangkan</w:t>
      </w:r>
      <w:r w:rsidR="00F714C5">
        <w:t xml:space="preserve"> untuk</w:t>
      </w:r>
      <w:r>
        <w:t xml:space="preserve"> generasi muda lebih menyukai media audio visual</w:t>
      </w:r>
      <w:r w:rsidR="00264F22">
        <w:t>.</w:t>
      </w:r>
      <w:proofErr w:type="gramEnd"/>
      <w:r>
        <w:t xml:space="preserve"> </w:t>
      </w:r>
      <w:r w:rsidR="00264F22">
        <w:fldChar w:fldCharType="begin" w:fldLock="1"/>
      </w:r>
      <w:r w:rsidR="00264F22">
        <w:instrText>ADDIN CSL_CITATION {"citationItems":[{"id":"ITEM-1","itemData":{"DOI":"10.30818/jpkm.2019.2040101","ISSN":"2502-1893","abstract":"Teknologi Informasi dan Komunikasi (TIK) membawa perubahan di berbagai bidang termasuk memengaruhi lanskap media dengan berkembangnya media online dan cara masyarakat mengonsumsi media secara online. Perubahan ini membuat media harus mampu menarik pembaca media online dengan salah satu cara, yaitu penggunaan judul artikel clickbait. Untuk itu, penelitian ini bertujuan mengetahui bagaimana cara media online mengemas judul-judul artikel yang mengandung clickbait. Penelitian ini menggunakan metode penelitian kualitatif dengan objek penelitian, judul-judul di media online Indonesia yang dipilih berdasarkan kriteria-kriteria tertentu yang sesuai dengan masalah penelitian. Hasil penelitian ini menunjukkan, bahwa secara umum, penggunaan judul artikel clickbait banyak digunakan oleh media-media online untuk menarik minat pembaca dengan mengusik rasa penasaran yang timbul akibat adanya kesenjangan informasi antara apa yang pembaca ketahui dan apa yang ingin pembaca ketahui. Judul artikel clickbait banyak yang fokus pada subjek selebritas, rumor, dan akun fiktif bahkan ada yang tidak memiliki nilai berita sama sekali. Tujuan utama penggunaan judul artikel clickbait adalah mengarahkan agar kunjungan pengguna media online semakin meningkat sehingga pendapatan melalui iklan pun meningkat.","author":[{"dropping-particle":"","family":"Hadiyat","given":"Yayat D.","non-dropping-particle":"","parse-names":false,"suffix":""}],"container-title":"Journal Pekommas","id":"ITEM-1","issue":"1","issued":{"date-parts":[["2019"]]},"page":"1","title":"Clickbait on Indonesia Online Media","type":"article-journal","volume":"4"},"uris":["http://www.mendeley.com/documents/?uuid=bc16fb35-7eeb-4f78-92c6-4a6876c398a1"]}],"mendeley":{"formattedCitation":"(Hadiyat, 2019)","plainTextFormattedCitation":"(Hadiyat, 2019)","previouslyFormattedCitation":"(Hadiyat, 2019)"},"properties":{"noteIndex":0},"schema":"https://github.com/citation-style-language/schema/raw/master/csl-citation.json"}</w:instrText>
      </w:r>
      <w:r w:rsidR="00264F22">
        <w:fldChar w:fldCharType="separate"/>
      </w:r>
      <w:r w:rsidR="00264F22" w:rsidRPr="00264F22">
        <w:rPr>
          <w:noProof/>
        </w:rPr>
        <w:t>(Hadiyat, 2019)</w:t>
      </w:r>
      <w:r w:rsidR="00264F22">
        <w:fldChar w:fldCharType="end"/>
      </w:r>
    </w:p>
    <w:p w14:paraId="37100FF4" w14:textId="3BC26D0D" w:rsidR="00BD0788" w:rsidRDefault="00BD0788" w:rsidP="009E28D8">
      <w:pPr>
        <w:spacing w:line="276" w:lineRule="auto"/>
        <w:ind w:firstLine="720"/>
      </w:pPr>
      <w:r>
        <w:t>Hasil survei Nielsen Media Research menunjukkan bahwa pembaca media cetak berjumlah 4</w:t>
      </w:r>
      <w:proofErr w:type="gramStart"/>
      <w:r>
        <w:t>,5</w:t>
      </w:r>
      <w:proofErr w:type="gramEnd"/>
      <w:r>
        <w:t xml:space="preserve"> juta orang (Reily:2017). Hal ini kemudian membuat media harus menyesuaikan diri dengan era </w:t>
      </w:r>
      <w:r>
        <w:lastRenderedPageBreak/>
        <w:t xml:space="preserve">digital yang serba cepat dan efisien termasuk beberapa aspek pada praktik jurnalisme karena media </w:t>
      </w:r>
      <w:proofErr w:type="gramStart"/>
      <w:r>
        <w:t>akan</w:t>
      </w:r>
      <w:proofErr w:type="gramEnd"/>
      <w:r>
        <w:t xml:space="preserve"> selalu eksis jika mampu beradaptasi dengan perubahan</w:t>
      </w:r>
      <w:r w:rsidR="00F714C5">
        <w:t xml:space="preserve"> zaman</w:t>
      </w:r>
      <w:r>
        <w:t xml:space="preserve">. </w:t>
      </w:r>
      <w:proofErr w:type="gramStart"/>
      <w:r>
        <w:t xml:space="preserve">Perubahan ini pula yang memengaruhi strategi jurnalis dalam </w:t>
      </w:r>
      <w:r w:rsidR="00F714C5">
        <w:t>pembuatan</w:t>
      </w:r>
      <w:r>
        <w:t xml:space="preserve"> judul berita yang menarik minat pembaca untuk mengklik tautan berita tersebut.</w:t>
      </w:r>
      <w:proofErr w:type="gramEnd"/>
      <w:r>
        <w:t xml:space="preserve"> </w:t>
      </w:r>
      <w:r w:rsidR="00264F22">
        <w:fldChar w:fldCharType="begin" w:fldLock="1"/>
      </w:r>
      <w:r w:rsidR="00264F22">
        <w:instrText>ADDIN CSL_CITATION {"citationItems":[{"id":"ITEM-1","itemData":{"DOI":"10.30818/jpkm.2019.2040101","ISSN":"2502-1893","abstract":"Teknologi Informasi dan Komunikasi (TIK) membawa perubahan di berbagai bidang termasuk memengaruhi lanskap media dengan berkembangnya media online dan cara masyarakat mengonsumsi media secara online. Perubahan ini membuat media harus mampu menarik pembaca media online dengan salah satu cara, yaitu penggunaan judul artikel clickbait. Untuk itu, penelitian ini bertujuan mengetahui bagaimana cara media online mengemas judul-judul artikel yang mengandung clickbait. Penelitian ini menggunakan metode penelitian kualitatif dengan objek penelitian, judul-judul di media online Indonesia yang dipilih berdasarkan kriteria-kriteria tertentu yang sesuai dengan masalah penelitian. Hasil penelitian ini menunjukkan, bahwa secara umum, penggunaan judul artikel clickbait banyak digunakan oleh media-media online untuk menarik minat pembaca dengan mengusik rasa penasaran yang timbul akibat adanya kesenjangan informasi antara apa yang pembaca ketahui dan apa yang ingin pembaca ketahui. Judul artikel clickbait banyak yang fokus pada subjek selebritas, rumor, dan akun fiktif bahkan ada yang tidak memiliki nilai berita sama sekali. Tujuan utama penggunaan judul artikel clickbait adalah mengarahkan agar kunjungan pengguna media online semakin meningkat sehingga pendapatan melalui iklan pun meningkat.","author":[{"dropping-particle":"","family":"Hadiyat","given":"Yayat D.","non-dropping-particle":"","parse-names":false,"suffix":""}],"container-title":"Journal Pekommas","id":"ITEM-1","issue":"1","issued":{"date-parts":[["2019"]]},"page":"1","title":"Clickbait on Indonesia Online Media","type":"article-journal","volume":"4"},"uris":["http://www.mendeley.com/documents/?uuid=bc16fb35-7eeb-4f78-92c6-4a6876c398a1"]}],"mendeley":{"formattedCitation":"(Hadiyat, 2019)","plainTextFormattedCitation":"(Hadiyat, 2019)","previouslyFormattedCitation":"(Hadiyat, 2019)"},"properties":{"noteIndex":0},"schema":"https://github.com/citation-style-language/schema/raw/master/csl-citation.json"}</w:instrText>
      </w:r>
      <w:r w:rsidR="00264F22">
        <w:fldChar w:fldCharType="separate"/>
      </w:r>
      <w:r w:rsidR="00264F22" w:rsidRPr="00264F22">
        <w:rPr>
          <w:noProof/>
        </w:rPr>
        <w:t>(Hadiyat, 2019)</w:t>
      </w:r>
      <w:r w:rsidR="00264F22">
        <w:fldChar w:fldCharType="end"/>
      </w:r>
    </w:p>
    <w:p w14:paraId="7E40DADB" w14:textId="4274DBC4" w:rsidR="00BD0788" w:rsidRDefault="00BD0788" w:rsidP="009E28D8">
      <w:pPr>
        <w:spacing w:line="276" w:lineRule="auto"/>
        <w:ind w:firstLine="720"/>
      </w:pPr>
      <w:r>
        <w:t>Perubahan dari media cetak ke media onl</w:t>
      </w:r>
      <w:r w:rsidR="00F714C5">
        <w:t xml:space="preserve">ine kemudian mengubah </w:t>
      </w:r>
      <w:proofErr w:type="gramStart"/>
      <w:r w:rsidR="00F714C5">
        <w:t>cara</w:t>
      </w:r>
      <w:proofErr w:type="gramEnd"/>
      <w:r w:rsidR="00F714C5">
        <w:t xml:space="preserve"> </w:t>
      </w:r>
      <w:r>
        <w:t xml:space="preserve">media dalam kerja-kerja jurnalistik. </w:t>
      </w:r>
      <w:proofErr w:type="gramStart"/>
      <w:r>
        <w:t>Salah satu</w:t>
      </w:r>
      <w:r w:rsidR="00F714C5">
        <w:t xml:space="preserve"> strategi</w:t>
      </w:r>
      <w:r>
        <w:t xml:space="preserve"> yang paling banyak digunakan adalah penggunaan judul Clickbait dalam pemberitaan media online.</w:t>
      </w:r>
      <w:proofErr w:type="gramEnd"/>
      <w:r>
        <w:t xml:space="preserve"> Clickbait adalah judul yang bombastis dan memberikan informasi</w:t>
      </w:r>
      <w:r w:rsidR="00F714C5">
        <w:t xml:space="preserve"> yang</w:t>
      </w:r>
      <w:r>
        <w:t xml:space="preserve"> tidak utuh sehingga membuat pembaca penasaran ingin tahu dengan </w:t>
      </w:r>
      <w:proofErr w:type="gramStart"/>
      <w:r>
        <w:t>cara</w:t>
      </w:r>
      <w:proofErr w:type="gramEnd"/>
      <w:r>
        <w:t xml:space="preserve"> mengklik tautan berita tersebut. Judul artikel yang bermuatan Clickbait memanfaatkan sisi emosional</w:t>
      </w:r>
      <w:r w:rsidR="00F714C5">
        <w:t xml:space="preserve"> dari</w:t>
      </w:r>
      <w:r>
        <w:t xml:space="preserve"> pembaca karena ada kesenjangan antara </w:t>
      </w:r>
      <w:proofErr w:type="gramStart"/>
      <w:r>
        <w:t>apa</w:t>
      </w:r>
      <w:proofErr w:type="gramEnd"/>
      <w:r>
        <w:t xml:space="preserve"> yang diketahui dan apa yang ingin diketahui atau ada kesenjangan pengetahuan. Kesenjangan ini memiliki konsekuensi emosional yang ketika tidak dipenuhi bisa saja memengaruhi suasana hati </w:t>
      </w:r>
      <w:r w:rsidR="00264F22">
        <w:fldChar w:fldCharType="begin" w:fldLock="1"/>
      </w:r>
      <w:r w:rsidR="00264F22">
        <w:instrText>ADDIN CSL_CITATION {"citationItems":[{"id":"ITEM-1","itemData":{"DOI":"10.30818/jpkm.2019.2040101","ISSN":"2502-1893","abstract":"Teknologi Informasi dan Komunikasi (TIK) membawa perubahan di berbagai bidang termasuk memengaruhi lanskap media dengan berkembangnya media online dan cara masyarakat mengonsumsi media secara online. Perubahan ini membuat media harus mampu menarik pembaca media online dengan salah satu cara, yaitu penggunaan judul artikel clickbait. Untuk itu, penelitian ini bertujuan mengetahui bagaimana cara media online mengemas judul-judul artikel yang mengandung clickbait. Penelitian ini menggunakan metode penelitian kualitatif dengan objek penelitian, judul-judul di media online Indonesia yang dipilih berdasarkan kriteria-kriteria tertentu yang sesuai dengan masalah penelitian. Hasil penelitian ini menunjukkan, bahwa secara umum, penggunaan judul artikel clickbait banyak digunakan oleh media-media online untuk menarik minat pembaca dengan mengusik rasa penasaran yang timbul akibat adanya kesenjangan informasi antara apa yang pembaca ketahui dan apa yang ingin pembaca ketahui. Judul artikel clickbait banyak yang fokus pada subjek selebritas, rumor, dan akun fiktif bahkan ada yang tidak memiliki nilai berita sama sekali. Tujuan utama penggunaan judul artikel clickbait adalah mengarahkan agar kunjungan pengguna media online semakin meningkat sehingga pendapatan melalui iklan pun meningkat.","author":[{"dropping-particle":"","family":"Hadiyat","given":"Yayat D.","non-dropping-particle":"","parse-names":false,"suffix":""}],"container-title":"Journal Pekommas","id":"ITEM-1","issue":"1","issued":{"date-parts":[["2019"]]},"page":"1","title":"Clickbait on Indonesia Online Media","type":"article-journal","volume":"4"},"uris":["http://www.mendeley.com/documents/?uuid=bc16fb35-7eeb-4f78-92c6-4a6876c398a1"]}],"mendeley":{"formattedCitation":"(Hadiyat, 2019)","plainTextFormattedCitation":"(Hadiyat, 2019)","previouslyFormattedCitation":"(Hadiyat, 2019)"},"properties":{"noteIndex":0},"schema":"https://github.com/citation-style-language/schema/raw/master/csl-citation.json"}</w:instrText>
      </w:r>
      <w:r w:rsidR="00264F22">
        <w:fldChar w:fldCharType="separate"/>
      </w:r>
      <w:r w:rsidR="00264F22" w:rsidRPr="00264F22">
        <w:rPr>
          <w:noProof/>
        </w:rPr>
        <w:t>(Hadiyat, 2019)</w:t>
      </w:r>
      <w:r w:rsidR="00264F22">
        <w:fldChar w:fldCharType="end"/>
      </w:r>
    </w:p>
    <w:p w14:paraId="1918EDE2" w14:textId="18F9E060" w:rsidR="00BD0788" w:rsidRDefault="00BD0788" w:rsidP="009E28D8">
      <w:pPr>
        <w:spacing w:line="276" w:lineRule="auto"/>
        <w:ind w:firstLine="720"/>
      </w:pPr>
      <w:r>
        <w:t>Penggunaan met</w:t>
      </w:r>
      <w:r w:rsidR="00F714C5">
        <w:t xml:space="preserve">ode Clickbait ini </w:t>
      </w:r>
      <w:r>
        <w:t xml:space="preserve">mirip dengan </w:t>
      </w:r>
      <w:proofErr w:type="gramStart"/>
      <w:r>
        <w:t>gaya</w:t>
      </w:r>
      <w:proofErr w:type="gramEnd"/>
      <w:r>
        <w:t xml:space="preserve"> sensasionalisme di tabloid atau koran. </w:t>
      </w:r>
      <w:proofErr w:type="gramStart"/>
      <w:r>
        <w:t>Ada perbedaan jika pada media artikel atau berita biasanya hard news seperti politik, kriminal, pengetahuan atau ekonomi.</w:t>
      </w:r>
      <w:proofErr w:type="gramEnd"/>
      <w:r>
        <w:t xml:space="preserve"> Sedangkan headline Clickbait cenderung ke arah soft </w:t>
      </w:r>
      <w:r w:rsidR="00F714C5">
        <w:t>news seperti gosip, hiburan dan</w:t>
      </w:r>
      <w:r>
        <w:t xml:space="preserve"> fiksi. </w:t>
      </w:r>
      <w:proofErr w:type="gramStart"/>
      <w:r>
        <w:t>Penggunaan Clickbait di media online dianggap lebih berbahaya.</w:t>
      </w:r>
      <w:proofErr w:type="gramEnd"/>
      <w:r>
        <w:t xml:space="preserve"> </w:t>
      </w:r>
      <w:proofErr w:type="gramStart"/>
      <w:r>
        <w:t>Apalagi dengan tingkat literasi masyarakat yang belum berbanding lurus dengan penggunaan internet.</w:t>
      </w:r>
      <w:proofErr w:type="gramEnd"/>
      <w:r>
        <w:t xml:space="preserve"> </w:t>
      </w:r>
      <w:proofErr w:type="gramStart"/>
      <w:r>
        <w:t xml:space="preserve">Masih banyak </w:t>
      </w:r>
      <w:r w:rsidR="00F714C5">
        <w:t xml:space="preserve">sekali </w:t>
      </w:r>
      <w:r>
        <w:t xml:space="preserve">masyarakat yang belum bisa mengetahui berita hoax, sarkasme, atau kebiasaan malas membaca </w:t>
      </w:r>
      <w:r>
        <w:lastRenderedPageBreak/>
        <w:t>artikel kemudian menyimpulkan.</w:t>
      </w:r>
      <w:proofErr w:type="gramEnd"/>
      <w:r>
        <w:t xml:space="preserve"> </w:t>
      </w:r>
      <w:proofErr w:type="gramStart"/>
      <w:r>
        <w:t>Seringkali artikel</w:t>
      </w:r>
      <w:r w:rsidR="00F714C5">
        <w:t xml:space="preserve"> yang menggunakan</w:t>
      </w:r>
      <w:r>
        <w:t xml:space="preserve"> Clickbait menyesatkan, tidak diverifikasi dan jarang dikoreksi, tipe artikel headline seperti ini yang memiliki andil besar dalam penyebaran artikel palsu di internet.</w:t>
      </w:r>
      <w:proofErr w:type="gramEnd"/>
      <w:r>
        <w:t xml:space="preserve"> </w:t>
      </w:r>
      <w:r w:rsidR="00264F22">
        <w:fldChar w:fldCharType="begin" w:fldLock="1"/>
      </w:r>
      <w:r w:rsidR="00264F22">
        <w:instrText>ADDIN CSL_CITATION {"citationItems":[{"id":"ITEM-1","itemData":{"DOI":"10.30818/jpkm.2019.2040101","ISSN":"2502-1893","abstract":"Teknologi Informasi dan Komunikasi (TIK) membawa perubahan di berbagai bidang termasuk memengaruhi lanskap media dengan berkembangnya media online dan cara masyarakat mengonsumsi media secara online. Perubahan ini membuat media harus mampu menarik pembaca media online dengan salah satu cara, yaitu penggunaan judul artikel clickbait. Untuk itu, penelitian ini bertujuan mengetahui bagaimana cara media online mengemas judul-judul artikel yang mengandung clickbait. Penelitian ini menggunakan metode penelitian kualitatif dengan objek penelitian, judul-judul di media online Indonesia yang dipilih berdasarkan kriteria-kriteria tertentu yang sesuai dengan masalah penelitian. Hasil penelitian ini menunjukkan, bahwa secara umum, penggunaan judul artikel clickbait banyak digunakan oleh media-media online untuk menarik minat pembaca dengan mengusik rasa penasaran yang timbul akibat adanya kesenjangan informasi antara apa yang pembaca ketahui dan apa yang ingin pembaca ketahui. Judul artikel clickbait banyak yang fokus pada subjek selebritas, rumor, dan akun fiktif bahkan ada yang tidak memiliki nilai berita sama sekali. Tujuan utama penggunaan judul artikel clickbait adalah mengarahkan agar kunjungan pengguna media online semakin meningkat sehingga pendapatan melalui iklan pun meningkat.","author":[{"dropping-particle":"","family":"Hadiyat","given":"Yayat D.","non-dropping-particle":"","parse-names":false,"suffix":""}],"container-title":"Journal Pekommas","id":"ITEM-1","issue":"1","issued":{"date-parts":[["2019"]]},"page":"1","title":"Clickbait on Indonesia Online Media","type":"article-journal","volume":"4"},"uris":["http://www.mendeley.com/documents/?uuid=bc16fb35-7eeb-4f78-92c6-4a6876c398a1"]}],"mendeley":{"formattedCitation":"(Hadiyat, 2019)","plainTextFormattedCitation":"(Hadiyat, 2019)","previouslyFormattedCitation":"(Hadiyat, 2019)"},"properties":{"noteIndex":0},"schema":"https://github.com/citation-style-language/schema/raw/master/csl-citation.json"}</w:instrText>
      </w:r>
      <w:r w:rsidR="00264F22">
        <w:fldChar w:fldCharType="separate"/>
      </w:r>
      <w:r w:rsidR="00264F22" w:rsidRPr="00264F22">
        <w:rPr>
          <w:noProof/>
        </w:rPr>
        <w:t>(Hadiyat, 2019)</w:t>
      </w:r>
      <w:r w:rsidR="00264F22">
        <w:fldChar w:fldCharType="end"/>
      </w:r>
    </w:p>
    <w:p w14:paraId="6C6AC759" w14:textId="134F0C7A" w:rsidR="00BD0788" w:rsidRPr="00923B42" w:rsidRDefault="00F714C5" w:rsidP="009E28D8">
      <w:pPr>
        <w:spacing w:line="276" w:lineRule="auto"/>
        <w:ind w:firstLine="720"/>
        <w:rPr>
          <w:rFonts w:asciiTheme="minorHAnsi" w:hAnsiTheme="minorHAnsi" w:cstheme="minorBidi"/>
        </w:rPr>
      </w:pPr>
      <w:proofErr w:type="gramStart"/>
      <w:r>
        <w:t>Judul-judul</w:t>
      </w:r>
      <w:r w:rsidR="00BD0788">
        <w:t xml:space="preserve"> praktik Clickbait yang dilakukan di media siber, judul dibuat agar pembaca penasaran dan ingin membaca kelanjutannya.</w:t>
      </w:r>
      <w:proofErr w:type="gramEnd"/>
      <w:r w:rsidR="00BD0788">
        <w:t xml:space="preserve"> </w:t>
      </w:r>
      <w:r>
        <w:t xml:space="preserve">Tetapi banyak sekali saat ini berita </w:t>
      </w:r>
      <w:r w:rsidR="00BD0788">
        <w:t xml:space="preserve">yang tidak sesuai dengan isinya, sehingga menimbulkan rasa menyesal pada masyarakat telah membuka berita tersebut </w:t>
      </w:r>
      <w:r w:rsidR="00264F22">
        <w:fldChar w:fldCharType="begin" w:fldLock="1"/>
      </w:r>
      <w:r w:rsidR="00264F22">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approach.","author":[{"dropping-particle":"","family":"Yoseva Yamlean","given":"","non-dropping-particle":"","parse-names":false,"suffix":""}],"id":"ITEM-1","issued":{"date-parts":[["2019"]]},"page":"1-31","title":"Clickbait Jourbalism dan Pelanggaran Etika Jurnalistik (Studi Kasus Etika Jurnalistik Dalam Praktik Clickbait Pada Media Online Jogja.Tribunnews.com Periode 1 Maret 2019-30 April 2019)","type":"article-journal"},"uris":["http://www.mendeley.com/documents/?uuid=ff2a3567-b6ee-4f11-b997-7c8987e53b58"]}],"mendeley":{"formattedCitation":"(Yoseva Yamlean, 2019)","plainTextFormattedCitation":"(Yoseva Yamlean, 2019)","previouslyFormattedCitation":"(Yoseva Yamlean, 2019)"},"properties":{"noteIndex":0},"schema":"https://github.com/citation-style-language/schema/raw/master/csl-citation.json"}</w:instrText>
      </w:r>
      <w:r w:rsidR="00264F22">
        <w:fldChar w:fldCharType="separate"/>
      </w:r>
      <w:r w:rsidR="00264F22" w:rsidRPr="00264F22">
        <w:rPr>
          <w:noProof/>
        </w:rPr>
        <w:t>(Yoseva Yamlean, 2019)</w:t>
      </w:r>
      <w:r w:rsidR="00264F22">
        <w:fldChar w:fldCharType="end"/>
      </w:r>
      <w:r w:rsidR="00264F22">
        <w:t xml:space="preserve">. </w:t>
      </w:r>
      <w:proofErr w:type="gramStart"/>
      <w:r w:rsidR="00BD0788">
        <w:t>Seperti pada hasil penelitian yang dilakukan oleh Jenetia Nikita Pangarepan yang berjudul “Persepsi Mahasiswa Tentang Kepala Berita Clickbait Media Online Instagram”, yaitu penggunaan Clickbait sangat merugikan pembaca yang menggunakan media online instagram.</w:t>
      </w:r>
      <w:proofErr w:type="gramEnd"/>
      <w:r w:rsidR="00BD0788">
        <w:t xml:space="preserve"> Karena Clickbait hanyalah judul jebakan yang tujuannya hanya untuk menaikkan rating berita tersebut </w:t>
      </w:r>
      <w:r w:rsidR="00264F22">
        <w:fldChar w:fldCharType="begin" w:fldLock="1"/>
      </w:r>
      <w:r w:rsidR="00264F22">
        <w:instrText>ADDIN CSL_CITATION {"citationItems":[{"id":"ITEM-1","itemData":{"author":[{"dropping-particle":"","family":"Pangarepan","given":"Jenetia Nikita","non-dropping-particle":"","parse-names":false,"suffix":""}],"id":"ITEM-1","issued":{"date-parts":[["2020"]]},"title":"Kata Kunci: Click Bait, Pemahaman, Pemberian Arti/Makna, Penggambaran, Penafsiran","type":"article-journal"},"uris":["http://www.mendeley.com/documents/?uuid=4a694c57-44cc-44d3-9590-39e2c3e95c9f"]}],"mendeley":{"formattedCitation":"(Pangarepan, 2020)","plainTextFormattedCitation":"(Pangarepan, 2020)","previouslyFormattedCitation":"(Pangarepan, 2020)"},"properties":{"noteIndex":0},"schema":"https://github.com/citation-style-language/schema/raw/master/csl-citation.json"}</w:instrText>
      </w:r>
      <w:r w:rsidR="00264F22">
        <w:fldChar w:fldCharType="separate"/>
      </w:r>
      <w:r w:rsidR="00264F22" w:rsidRPr="00264F22">
        <w:rPr>
          <w:noProof/>
        </w:rPr>
        <w:t>(Pangarepan, 2020)</w:t>
      </w:r>
      <w:r w:rsidR="00264F22">
        <w:fldChar w:fldCharType="end"/>
      </w:r>
      <w:r w:rsidR="00BD0788">
        <w:t xml:space="preserve">. </w:t>
      </w:r>
      <w:proofErr w:type="gramStart"/>
      <w:r w:rsidR="00BD0788">
        <w:t>Perbedaan penelitian ini dengan penelitian peneliti ialah, penelitian ini juga bertujuan untuk menambah pemahaman mahasiswa sebagai subjek terkait umpan klik (Clickbait) ini.</w:t>
      </w:r>
      <w:proofErr w:type="gramEnd"/>
    </w:p>
    <w:p w14:paraId="576E8FC6" w14:textId="54091105" w:rsidR="00BD0788" w:rsidRDefault="00BD0788" w:rsidP="009E28D8">
      <w:pPr>
        <w:spacing w:line="276" w:lineRule="auto"/>
        <w:ind w:firstLine="720"/>
      </w:pPr>
      <w:r>
        <w:t xml:space="preserve">Umumnya kebanyakan pengguna media online membaca secara cepat, salah satu faktornya daya tahan mata atau ketahanan membaca di depan layar yang terbatas dan juga kemungkinan pembaca tidak memiliki banyak waktu atau juga karena biaya </w:t>
      </w:r>
      <w:r w:rsidR="00F714C5">
        <w:t xml:space="preserve">pada penggunaan </w:t>
      </w:r>
      <w:r>
        <w:t>koneksi internet. Selain melakukan scanning, atau membaca sepintas sekilas, misalnya hanya</w:t>
      </w:r>
      <w:r w:rsidR="00F714C5">
        <w:t xml:space="preserve"> dengan</w:t>
      </w:r>
      <w:r>
        <w:t xml:space="preserve"> membaca judul berita saja, lalu memutuskan bagian mana dari teks atau halaman yang mereka pilih untuk diberi </w:t>
      </w:r>
      <w:r>
        <w:lastRenderedPageBreak/>
        <w:t xml:space="preserve">perhatian dan waktu lebih </w:t>
      </w:r>
      <w:r w:rsidR="00264F22">
        <w:fldChar w:fldCharType="begin" w:fldLock="1"/>
      </w:r>
      <w:r w:rsidR="00264F22">
        <w:instrText>ADDIN CSL_CITATION {"citationItems":[{"id":"ITEM-1","itemData":{"author":[{"dropping-particle":"","family":"Asep Syamsul M. Romli","given":"","non-dropping-particle":"","parse-names":false,"suffix":""}],"id":"ITEM-1","issued":{"date-parts":[["2012"]]},"publisher":"Jurnalistik Online","title":"Panduan Mengelola Media Online","type":"book"},"uris":["http://www.mendeley.com/documents/?uuid=f267795d-b66f-445a-9906-de00ffceaf2b"]}],"mendeley":{"formattedCitation":"(Asep Syamsul M. Romli, 2012)","plainTextFormattedCitation":"(Asep Syamsul M. Romli, 2012)","previouslyFormattedCitation":"(Asep Syamsul M. Romli, 2012)"},"properties":{"noteIndex":0},"schema":"https://github.com/citation-style-language/schema/raw/master/csl-citation.json"}</w:instrText>
      </w:r>
      <w:r w:rsidR="00264F22">
        <w:fldChar w:fldCharType="separate"/>
      </w:r>
      <w:r w:rsidR="00264F22" w:rsidRPr="00264F22">
        <w:rPr>
          <w:noProof/>
        </w:rPr>
        <w:t>(Asep Syamsul M. Romli, 2012)</w:t>
      </w:r>
      <w:r w:rsidR="00264F22">
        <w:fldChar w:fldCharType="end"/>
      </w:r>
    </w:p>
    <w:p w14:paraId="478E9517" w14:textId="592BE017" w:rsidR="00BD0788" w:rsidRDefault="00BD0788" w:rsidP="009E28D8">
      <w:pPr>
        <w:spacing w:line="276" w:lineRule="auto"/>
        <w:ind w:firstLine="720"/>
      </w:pPr>
      <w:r>
        <w:t xml:space="preserve">Namun dalam kasus literasi yang rendah </w:t>
      </w:r>
      <w:proofErr w:type="gramStart"/>
      <w:r>
        <w:t>akan</w:t>
      </w:r>
      <w:proofErr w:type="gramEnd"/>
      <w:r>
        <w:t xml:space="preserve"> membuat pemba</w:t>
      </w:r>
      <w:r w:rsidR="00F714C5">
        <w:t xml:space="preserve">ca mudah menyimpulkan opini dan termakan berita palsu atau hoax </w:t>
      </w:r>
      <w:r>
        <w:t>jika hanya membaca judul berita saja. Seperti yang diketahui Indonesia merupakan salah satu Negara dengan tingkat literasi yang</w:t>
      </w:r>
      <w:r w:rsidR="00F714C5">
        <w:t xml:space="preserve"> </w:t>
      </w:r>
      <w:proofErr w:type="gramStart"/>
      <w:r w:rsidR="00F714C5">
        <w:t xml:space="preserve">tergolong </w:t>
      </w:r>
      <w:r>
        <w:t xml:space="preserve"> rendah</w:t>
      </w:r>
      <w:proofErr w:type="gramEnd"/>
      <w:r>
        <w:t xml:space="preserve">. </w:t>
      </w:r>
      <w:proofErr w:type="gramStart"/>
      <w:r>
        <w:t>Menurut data UNESCO, minat baca masyarakat Indonesia hanya 0,001%.</w:t>
      </w:r>
      <w:proofErr w:type="gramEnd"/>
      <w:r>
        <w:t xml:space="preserve"> </w:t>
      </w:r>
      <w:proofErr w:type="gramStart"/>
      <w:r>
        <w:t xml:space="preserve">Indonesia menempati urutan kedua dari bawah soal literasi </w:t>
      </w:r>
      <w:r w:rsidR="00F714C5">
        <w:t xml:space="preserve">di </w:t>
      </w:r>
      <w:r>
        <w:t>dunia, artinya minat baca sangat rendah.</w:t>
      </w:r>
      <w:proofErr w:type="gramEnd"/>
    </w:p>
    <w:p w14:paraId="43FA7E5A" w14:textId="69E29ED1" w:rsidR="00BD0788" w:rsidRDefault="00BD0788" w:rsidP="009E28D8">
      <w:pPr>
        <w:spacing w:line="276" w:lineRule="auto"/>
        <w:ind w:firstLine="720"/>
      </w:pPr>
      <w:proofErr w:type="gramStart"/>
      <w:r>
        <w:t>Ada beberapa dampak dari pengunaan judul berita yang menggunakan Clickbait ini, yaitu tidak mencerdaskan saa</w:t>
      </w:r>
      <w:r w:rsidR="00F714C5">
        <w:t>t beritanya terpotong-potong.</w:t>
      </w:r>
      <w:proofErr w:type="gramEnd"/>
      <w:r w:rsidR="00F714C5">
        <w:t xml:space="preserve"> </w:t>
      </w:r>
      <w:proofErr w:type="gramStart"/>
      <w:r w:rsidR="00F714C5">
        <w:t>Munculnya berita palsu</w:t>
      </w:r>
      <w:r>
        <w:t xml:space="preserve"> di masyarakat dan lebih jauhnya dapat terjadi keresahan didalam masyarakat.</w:t>
      </w:r>
      <w:proofErr w:type="gramEnd"/>
      <w:r>
        <w:t xml:space="preserve"> </w:t>
      </w:r>
      <w:proofErr w:type="gramStart"/>
      <w:r>
        <w:t>Padahal pada pembuatan judul berita ada syaratnya.</w:t>
      </w:r>
      <w:proofErr w:type="gramEnd"/>
      <w:r>
        <w:t xml:space="preserve"> </w:t>
      </w:r>
      <w:proofErr w:type="gramStart"/>
      <w:r>
        <w:t>Menurut Haris Sumadiria judul harus memenuhi tujuh syarat.</w:t>
      </w:r>
      <w:proofErr w:type="gramEnd"/>
      <w:r>
        <w:t xml:space="preserve"> Provokatif, singkat dan padat, relevan, fungsional, formal, representative, dan merujuk pada bahasa baku </w:t>
      </w:r>
      <w:r w:rsidR="00264F22">
        <w:fldChar w:fldCharType="begin" w:fldLock="1"/>
      </w:r>
      <w:r w:rsidR="00264F22">
        <w:instrText>ADDIN CSL_CITATION {"citationItems":[{"id":"ITEM-1","itemData":{"author":[{"dropping-particle":"","family":"Sumadiria","given":"A.S. Haris","non-dropping-particle":"","parse-names":false,"suffix":""}],"container-title":"Jurnalistik Indonesia","id":"ITEM-1","issued":{"date-parts":[["2014"]]},"title":"Menulis berita dan feature panduan praktis jurnalistik profesional","type":"article-journal"},"uris":["http://www.mendeley.com/documents/?uuid=e75b96fd-d962-4b12-b7bd-81e224c479be"]}],"mendeley":{"formattedCitation":"(Sumadiria, 2014)","plainTextFormattedCitation":"(Sumadiria, 2014)","previouslyFormattedCitation":"(Sumadiria, 2014)"},"properties":{"noteIndex":0},"schema":"https://github.com/citation-style-language/schema/raw/master/csl-citation.json"}</w:instrText>
      </w:r>
      <w:r w:rsidR="00264F22">
        <w:fldChar w:fldCharType="separate"/>
      </w:r>
      <w:r w:rsidR="00264F22" w:rsidRPr="00264F22">
        <w:rPr>
          <w:noProof/>
        </w:rPr>
        <w:t>(Sumadiria, 2014)</w:t>
      </w:r>
      <w:r w:rsidR="00264F22">
        <w:fldChar w:fldCharType="end"/>
      </w:r>
      <w:r w:rsidR="00264F22">
        <w:t xml:space="preserve">. </w:t>
      </w:r>
      <w:r>
        <w:t xml:space="preserve">Selain itu juga pada kode etik jurnalistik </w:t>
      </w:r>
      <w:proofErr w:type="gramStart"/>
      <w:r>
        <w:t>cara</w:t>
      </w:r>
      <w:proofErr w:type="gramEnd"/>
      <w:r>
        <w:t xml:space="preserve"> peberitaan pada bab II pasal 9 disebutkan bahwa “Wartawan Indonesia Menulis Judul yang Mencerminkan Isi Berita”.</w:t>
      </w:r>
    </w:p>
    <w:p w14:paraId="7BCE2B38" w14:textId="6C2A1657" w:rsidR="00BD0788" w:rsidRPr="006C6F3E" w:rsidRDefault="00BD0788" w:rsidP="009E28D8">
      <w:pPr>
        <w:spacing w:line="276" w:lineRule="auto"/>
        <w:ind w:firstLine="720"/>
      </w:pPr>
      <w:proofErr w:type="gramStart"/>
      <w:r>
        <w:t>Penelitian ini menggunakan teori opini publik.</w:t>
      </w:r>
      <w:proofErr w:type="gramEnd"/>
      <w:r>
        <w:t xml:space="preserve"> Opini adalah pendapat atau pandangan yang sifatnya subjektif mengenai suatu masalah atau peristiwa yang dituangkan dalam tulisan di media </w:t>
      </w:r>
      <w:proofErr w:type="gramStart"/>
      <w:r>
        <w:t>massa</w:t>
      </w:r>
      <w:proofErr w:type="gramEnd"/>
      <w:r>
        <w:t xml:space="preserve"> atau dikemukakan kepada wartawan yang mewawancarainya. </w:t>
      </w:r>
      <w:proofErr w:type="gramStart"/>
      <w:r>
        <w:t>Dalam dunia jurnalistik, opini</w:t>
      </w:r>
      <w:r w:rsidR="008162AE">
        <w:t xml:space="preserve"> juga</w:t>
      </w:r>
      <w:r>
        <w:t xml:space="preserve"> termasuk dalam kategori fakta.</w:t>
      </w:r>
      <w:proofErr w:type="gramEnd"/>
      <w:r>
        <w:t xml:space="preserve"> </w:t>
      </w:r>
      <w:proofErr w:type="gramStart"/>
      <w:r>
        <w:t xml:space="preserve">Karena itu, opini disebut juga fakta dalam pemikiran (fact in idea) dan dapat menjadi bahan </w:t>
      </w:r>
      <w:r w:rsidR="008162AE">
        <w:t xml:space="preserve">dalam </w:t>
      </w:r>
      <w:r>
        <w:t>berita.</w:t>
      </w:r>
      <w:proofErr w:type="gramEnd"/>
      <w:r>
        <w:t xml:space="preserve"> Opini artinya</w:t>
      </w:r>
      <w:r w:rsidR="008162AE">
        <w:t xml:space="preserve"> </w:t>
      </w:r>
      <w:proofErr w:type="gramStart"/>
      <w:r w:rsidR="008162AE">
        <w:t xml:space="preserve">ialah </w:t>
      </w:r>
      <w:r>
        <w:t xml:space="preserve"> pendapat</w:t>
      </w:r>
      <w:proofErr w:type="gramEnd"/>
      <w:r>
        <w:t xml:space="preserve"> publik yang </w:t>
      </w:r>
      <w:r>
        <w:lastRenderedPageBreak/>
        <w:t>berarti</w:t>
      </w:r>
      <w:r w:rsidR="008162AE">
        <w:t xml:space="preserve"> melibatkan</w:t>
      </w:r>
      <w:r>
        <w:t xml:space="preserve"> orang banyak dan proses bagaimana publik mengemukakan pendapatnya dengan tidak ada paksaan dengan tujuan yang sama dan diekspresikan oleh sejumlah orang penting tentang suatu isu terhadap kepentingan umum. Jika memandang tentang opini publik </w:t>
      </w:r>
      <w:r w:rsidR="008162AE">
        <w:t xml:space="preserve">ini </w:t>
      </w:r>
      <w:r>
        <w:t xml:space="preserve">maka kekuatannya </w:t>
      </w:r>
      <w:proofErr w:type="gramStart"/>
      <w:r>
        <w:t>akan</w:t>
      </w:r>
      <w:proofErr w:type="gramEnd"/>
      <w:r>
        <w:t xml:space="preserve"> semakin membesar diseluruh dunia setelah komunikasi massa menjadi fenomena global. Opini publik merefleksikan proses dinamis dan komunikasi antar personal serta medi</w:t>
      </w:r>
      <w:r w:rsidR="008162AE">
        <w:t xml:space="preserve">a tentang isu-isu dikalangan </w:t>
      </w:r>
      <w:r>
        <w:t xml:space="preserve">kelompok orang-orang yang mempunyai kapasitas untuk bertindak dengan </w:t>
      </w:r>
      <w:proofErr w:type="gramStart"/>
      <w:r>
        <w:t>cara</w:t>
      </w:r>
      <w:proofErr w:type="gramEnd"/>
      <w:r>
        <w:t xml:space="preserve"> yang sama.</w:t>
      </w:r>
    </w:p>
    <w:p w14:paraId="2F5CEC18" w14:textId="77777777" w:rsidR="00BD0788" w:rsidRDefault="00BD0788" w:rsidP="009E28D8">
      <w:pPr>
        <w:spacing w:line="276" w:lineRule="auto"/>
        <w:ind w:firstLine="720"/>
      </w:pPr>
      <w:proofErr w:type="gramStart"/>
      <w:r>
        <w:t>Dilansir dari www.kompasiana.com tahun 2020 mengatakan media online yang menggunakan strategi jurnalisme dengan penggunaan penulisian judul berita untuk mempertahankan ekonomi perusahaan media adalah Tribunnews.</w:t>
      </w:r>
      <w:proofErr w:type="gramEnd"/>
      <w:r>
        <w:t xml:space="preserve"> </w:t>
      </w:r>
      <w:proofErr w:type="gramStart"/>
      <w:r>
        <w:t>Tribunnews merupakan salah satu anak media dari perusahaan Kompas-Gramedia yang terbentuk pada 22 Maret 2010.</w:t>
      </w:r>
      <w:proofErr w:type="gramEnd"/>
      <w:r>
        <w:t xml:space="preserve"> Tribun menjadi media online realtime yang lebih singkat </w:t>
      </w:r>
      <w:proofErr w:type="gramStart"/>
      <w:r>
        <w:t>dan update</w:t>
      </w:r>
      <w:proofErr w:type="gramEnd"/>
      <w:r>
        <w:t xml:space="preserve"> mengenai berita-berita nasional, internasional, ekonomi hingga lifestyle. Tribunnews bekerja </w:t>
      </w:r>
      <w:proofErr w:type="gramStart"/>
      <w:r>
        <w:t>sama</w:t>
      </w:r>
      <w:proofErr w:type="gramEnd"/>
      <w:r>
        <w:t xml:space="preserve"> dengan perusahaan perhitungan statik media online untuk mengetahui perkembangan dari para pengguna internet yang mengunjungi situs berita Tribunnews dan ingin mengetahui bagaimana respon dari para pengunjung mengenai berita yang disampaikan oleh Tribun. </w:t>
      </w:r>
    </w:p>
    <w:p w14:paraId="1ADA2C03" w14:textId="1DC23C6C" w:rsidR="00BD0788" w:rsidRDefault="00BD0788" w:rsidP="009E28D8">
      <w:pPr>
        <w:spacing w:line="276" w:lineRule="auto"/>
        <w:ind w:firstLine="720"/>
      </w:pPr>
      <w:r>
        <w:t xml:space="preserve">Penggunaan penulisan judul berita oleh Tribunnews </w:t>
      </w:r>
      <w:r w:rsidR="008162AE">
        <w:t xml:space="preserve">ini </w:t>
      </w:r>
      <w:r>
        <w:t>berhasil menarik perhatian banyak masyarakat untuk membuka dan membaca isi berita milik Tribunnews, berdasarkan hasil survei yang d</w:t>
      </w:r>
      <w:r w:rsidR="008162AE">
        <w:t xml:space="preserve">ilakukan oleh Alexa.com didapatkan </w:t>
      </w:r>
      <w:r w:rsidR="008162AE">
        <w:lastRenderedPageBreak/>
        <w:t xml:space="preserve">bahwa </w:t>
      </w:r>
      <w:r>
        <w:t xml:space="preserve">grafik pengunjung portal berita Tribunnews meningkat drastis dalam waktu seminggu dan berhasil mengalahkan portal berita lainnya. Strategi penggunaan penulisan judul berita yang dilakukan oleh </w:t>
      </w:r>
      <w:proofErr w:type="gramStart"/>
      <w:r>
        <w:t>tim</w:t>
      </w:r>
      <w:proofErr w:type="gramEnd"/>
      <w:r>
        <w:t xml:space="preserve"> redaksi Tribunnews dengan memasukkan kata-kata sensasional kedalam judul berita sehingga memicu rating berita meningkat. </w:t>
      </w:r>
      <w:proofErr w:type="gramStart"/>
      <w:r>
        <w:t>Strategi ini dilakukan oleh Tribunnews guna mengejar kunjungan pengguna internet ke halaman situs atau disebut sebagai trafik, sehingga data tersebut dapat ditawarkan kepada pengiklan untuk memperoleh penghasilan.</w:t>
      </w:r>
      <w:proofErr w:type="gramEnd"/>
      <w:r>
        <w:t xml:space="preserve"> </w:t>
      </w:r>
      <w:proofErr w:type="gramStart"/>
      <w:r>
        <w:t>Jurnalis Tribunnews dituntut untuk membuat judul yang bersifat dramatis, rahasia, unik, menonjolkan konteks dan sedikit memberikan sensasional agar dapat menarik.</w:t>
      </w:r>
      <w:proofErr w:type="gramEnd"/>
      <w:r>
        <w:t xml:space="preserve"> </w:t>
      </w:r>
      <w:proofErr w:type="gramStart"/>
      <w:r>
        <w:t>Sehingga seringkali jurnalis Tribunnews melakukan pengabaian esensi dari media yaitu dengan menyampaikan berita yang informatif dan tepat.</w:t>
      </w:r>
      <w:proofErr w:type="gramEnd"/>
    </w:p>
    <w:p w14:paraId="2E010DEB" w14:textId="61D99DDE" w:rsidR="00BD0788" w:rsidRDefault="00BD0788" w:rsidP="009E28D8">
      <w:pPr>
        <w:spacing w:line="276" w:lineRule="auto"/>
        <w:ind w:firstLine="720"/>
      </w:pPr>
      <w:proofErr w:type="gramStart"/>
      <w:r>
        <w:t>Berdasarkan latar belakang yang telah dipaparkan oleh peneliti, hal itulah yang membuat peneliti tertarik melakukan penelitian terhadap Clickbait yang dilakukan oleh media online yang menjadi pilihan pembaca di Indonesia.</w:t>
      </w:r>
      <w:proofErr w:type="gramEnd"/>
      <w:r>
        <w:t xml:space="preserve"> </w:t>
      </w:r>
      <w:proofErr w:type="gramStart"/>
      <w:r>
        <w:t>Pilihan ini dilakukan berdasarkan pengalaman peneliti yang beberapa kali menemukan sebuah judul pada berita yang menggunakan umpan balik (Clickbait) ini sehingga peneliti sendiri pun terkadang menyimpulkan opininya sendiri setelah membaca judul Clickbait.</w:t>
      </w:r>
      <w:proofErr w:type="gramEnd"/>
      <w:r>
        <w:t xml:space="preserve"> </w:t>
      </w:r>
      <w:proofErr w:type="gramStart"/>
      <w:r>
        <w:t>Peneliti ingin mengetahui bagaimana opini dari pembaca lainnya yang sering menemukan judul yang menggunakan Clickbait tersebut.</w:t>
      </w:r>
      <w:proofErr w:type="gramEnd"/>
      <w:r>
        <w:t xml:space="preserve"> </w:t>
      </w:r>
      <w:proofErr w:type="gramStart"/>
      <w:r>
        <w:t xml:space="preserve">Meskipun Clickbait ini dapat dikatakan hal yang wajar dalam sebuah strategi pekerjaan terkhusus dalam media online untuk menarik pembacanya, namun hal ini pastinya tetap menimbulkan pro dan </w:t>
      </w:r>
      <w:r>
        <w:lastRenderedPageBreak/>
        <w:t>kontra.</w:t>
      </w:r>
      <w:proofErr w:type="gramEnd"/>
      <w:r>
        <w:t xml:space="preserve"> Hal inilah yang </w:t>
      </w:r>
      <w:proofErr w:type="gramStart"/>
      <w:r>
        <w:t>akan</w:t>
      </w:r>
      <w:proofErr w:type="gramEnd"/>
      <w:r>
        <w:t xml:space="preserve"> peneliti teliti nantinya terkait opini dari masyarakat yang berperan sebagai konsumen dari berita yang disajikan.</w:t>
      </w:r>
    </w:p>
    <w:p w14:paraId="1FEFBAFA" w14:textId="18DACAC0" w:rsidR="00BD0788" w:rsidRDefault="00BD0788" w:rsidP="009E28D8">
      <w:pPr>
        <w:spacing w:line="276" w:lineRule="auto"/>
        <w:ind w:firstLine="720"/>
      </w:pPr>
      <w:proofErr w:type="gramStart"/>
      <w:r>
        <w:t>Setelah membaca permasalahan ini di latar belakang maka, peneliti ingin mengkaji bagaimana Clickbait dalam menggiring opini pembaca.</w:t>
      </w:r>
      <w:proofErr w:type="gramEnd"/>
      <w:r>
        <w:t xml:space="preserve"> Penelitian ini akan mencari jawaban terhadap pertanyaan penelitian </w:t>
      </w:r>
      <w:proofErr w:type="gramStart"/>
      <w:r>
        <w:t>berikut :</w:t>
      </w:r>
      <w:proofErr w:type="gramEnd"/>
      <w:r>
        <w:t xml:space="preserve"> ”Bagaimana opini pembaca dalam Menggunakan clickbait di media online Tribunnews.com?”.</w:t>
      </w:r>
    </w:p>
    <w:p w14:paraId="29E48881" w14:textId="181FC4E6" w:rsidR="00BD0788" w:rsidRDefault="00BD0788" w:rsidP="009E28D8">
      <w:pPr>
        <w:spacing w:line="276" w:lineRule="auto"/>
        <w:ind w:firstLine="720"/>
      </w:pPr>
      <w:proofErr w:type="gramStart"/>
      <w:r>
        <w:t>Penelitian ini secara umum diusahakan untuk mengetahui bagaimana opini pembaca dalam Menggunakan clickbait.</w:t>
      </w:r>
      <w:proofErr w:type="gramEnd"/>
      <w:r>
        <w:t xml:space="preserve"> Lebih khusus penelitian ini bertujuan </w:t>
      </w:r>
      <w:proofErr w:type="gramStart"/>
      <w:r>
        <w:t>untuk :</w:t>
      </w:r>
      <w:proofErr w:type="gramEnd"/>
      <w:r>
        <w:t xml:space="preserve"> 1. Mengetahui bagaimana opini pembaca dalam Menggunakan Clickbait di media online.Tribunnews.com 2. </w:t>
      </w:r>
      <w:proofErr w:type="gramStart"/>
      <w:r>
        <w:t>Mengetahui dampak setelah pembaca menemukan berita yang menggunakan judul Clickbait di Tribunnews.com.</w:t>
      </w:r>
      <w:proofErr w:type="gramEnd"/>
    </w:p>
    <w:p w14:paraId="3BD05DEE" w14:textId="5BB5BB79" w:rsidR="005829D3" w:rsidRDefault="005829D3" w:rsidP="005829D3">
      <w:pPr>
        <w:pStyle w:val="09SubJudul"/>
        <w:rPr>
          <w:noProof/>
        </w:rPr>
      </w:pPr>
      <w:r w:rsidRPr="00BB729D">
        <w:rPr>
          <w:noProof/>
          <w:lang w:val="id-ID"/>
        </w:rPr>
        <w:t>Metode</w:t>
      </w:r>
      <w:r w:rsidR="00D465D1" w:rsidRPr="00BB729D">
        <w:rPr>
          <w:noProof/>
          <w:lang w:val="id-ID"/>
        </w:rPr>
        <w:t xml:space="preserve"> </w:t>
      </w:r>
    </w:p>
    <w:p w14:paraId="3F5597D4" w14:textId="77777777" w:rsidR="00BD0788" w:rsidRDefault="00BD0788" w:rsidP="009E28D8">
      <w:pPr>
        <w:spacing w:line="276" w:lineRule="auto"/>
        <w:ind w:firstLine="720"/>
      </w:pPr>
      <w:proofErr w:type="gramStart"/>
      <w:r>
        <w:t>Untuk menjelaskan temuan tentang objek penelitian ini, maka penelitian ini menggunakan pendekatan kualitatif.</w:t>
      </w:r>
      <w:proofErr w:type="gramEnd"/>
      <w:r>
        <w:t xml:space="preserve"> Menurut Beni, penelitian kualitatif meliputi menetapkan fokus penelitian, memilih informan sebagai sumber data, melakukan pengumpulan data, menilai kualitas data, menafsirkan data dan membuat kesimpulan atas penemuan penelitiannya.</w:t>
      </w:r>
    </w:p>
    <w:p w14:paraId="51AE671F" w14:textId="77777777" w:rsidR="00BD0788" w:rsidRDefault="00BD0788" w:rsidP="009E28D8">
      <w:pPr>
        <w:spacing w:line="276" w:lineRule="auto"/>
        <w:ind w:firstLine="720"/>
      </w:pPr>
      <w:proofErr w:type="gramStart"/>
      <w:r>
        <w:t>Pada penelitian kualitatif, peneliti memasuki situasi sosial tertentu, melakukan observasi dan wawancara kepada orang-orang yang dipandang tahu tentang situasi sosial tersebut.</w:t>
      </w:r>
      <w:proofErr w:type="gramEnd"/>
      <w:r>
        <w:t xml:space="preserve"> </w:t>
      </w:r>
      <w:proofErr w:type="gramStart"/>
      <w:r>
        <w:t xml:space="preserve">Penentuan sumber data pada orang yang diwawancarai dilakukan secara purposive, </w:t>
      </w:r>
      <w:r>
        <w:lastRenderedPageBreak/>
        <w:t>yaitu dipilih dengan pertimbangan dan tujuan tertentu.</w:t>
      </w:r>
      <w:proofErr w:type="gramEnd"/>
      <w:r>
        <w:t xml:space="preserve"> Hasil penelitian tidak </w:t>
      </w:r>
      <w:proofErr w:type="gramStart"/>
      <w:r>
        <w:t>akan</w:t>
      </w:r>
      <w:proofErr w:type="gramEnd"/>
      <w:r>
        <w:t xml:space="preserve"> digeneralisasikan ke populasi karena, pengambilan sampel tidak diambil secara random. </w:t>
      </w:r>
      <w:proofErr w:type="gramStart"/>
      <w:r>
        <w:t>Hasil penelitian dengan metode kualitatif hanya berlaku untuk kasus situasi sosial tersebut.</w:t>
      </w:r>
      <w:proofErr w:type="gramEnd"/>
    </w:p>
    <w:p w14:paraId="2AB6F890" w14:textId="4B6FF3CA" w:rsidR="00BD0788" w:rsidRDefault="00BD0788" w:rsidP="009E28D8">
      <w:pPr>
        <w:spacing w:line="276" w:lineRule="auto"/>
        <w:ind w:firstLine="720"/>
      </w:pPr>
      <w:proofErr w:type="gramStart"/>
      <w:r>
        <w:t>Penelitian ini dilakukan di Pekanbaru, Riau sesuai dengan domisili peneliti dan pembaca.</w:t>
      </w:r>
      <w:proofErr w:type="gramEnd"/>
      <w:r>
        <w:t xml:space="preserve"> </w:t>
      </w:r>
      <w:proofErr w:type="gramStart"/>
      <w:r>
        <w:t>Waktu Penelitian Penelitian ini dilakukan di tahun 2021-2022 sesuai dengan jadwal yang telah disusun.</w:t>
      </w:r>
      <w:proofErr w:type="gramEnd"/>
      <w:r>
        <w:t xml:space="preserve"> </w:t>
      </w:r>
      <w:proofErr w:type="gramStart"/>
      <w:r>
        <w:t>Subjek penelitian adalah manusia sebagai instrumen pendukung dari penelitian yang dilakukan.</w:t>
      </w:r>
      <w:proofErr w:type="gramEnd"/>
      <w:r>
        <w:t xml:space="preserve"> Berkaitan dengan fokus penyelurusan data dan bukubuku secara faktual, dapat berupa wawancara, reaksi dan tanggapan atau keterangan </w:t>
      </w:r>
      <w:r w:rsidR="00264F22">
        <w:fldChar w:fldCharType="begin" w:fldLock="1"/>
      </w:r>
      <w:r w:rsidR="00264F22">
        <w:instrText>ADDIN CSL_CITATION {"citationItems":[{"id":"ITEM-1","itemData":{"author":[{"dropping-particle":"","family":"Moleong","given":"Lexy J.","non-dropping-particle":"","parse-names":false,"suffix":""}],"container-title":"Bandung: Remaja Rosdakarya","id":"ITEM-1","issued":{"date-parts":[["2005"]]},"title":"metodologi penelitian kualitatif","type":"article-journal"},"uris":["http://www.mendeley.com/documents/?uuid=d3bce9e9-d2d7-4951-a2de-6280532128ce"]}],"mendeley":{"formattedCitation":"(Moleong, 2005)","plainTextFormattedCitation":"(Moleong, 2005)","previouslyFormattedCitation":"(Moleong, 2005)"},"properties":{"noteIndex":0},"schema":"https://github.com/citation-style-language/schema/raw/master/csl-citation.json"}</w:instrText>
      </w:r>
      <w:r w:rsidR="00264F22">
        <w:fldChar w:fldCharType="separate"/>
      </w:r>
      <w:r w:rsidR="00264F22" w:rsidRPr="00264F22">
        <w:rPr>
          <w:noProof/>
        </w:rPr>
        <w:t>(Moleong, 2005)</w:t>
      </w:r>
      <w:r w:rsidR="00264F22">
        <w:fldChar w:fldCharType="end"/>
      </w:r>
      <w:r w:rsidR="00264F22">
        <w:t xml:space="preserve">. </w:t>
      </w:r>
      <w:proofErr w:type="gramStart"/>
      <w:r>
        <w:t>Subjek penelitian dalam penelitian kualitatif disebut informen.</w:t>
      </w:r>
      <w:proofErr w:type="gramEnd"/>
      <w:r>
        <w:t xml:space="preserve"> </w:t>
      </w:r>
      <w:proofErr w:type="gramStart"/>
      <w:r>
        <w:t>Pemilihan informen dalam penelitian ini menggunakan Purposive Sampling.</w:t>
      </w:r>
      <w:proofErr w:type="gramEnd"/>
    </w:p>
    <w:p w14:paraId="486A8028" w14:textId="77777777" w:rsidR="00BD0788" w:rsidRDefault="00BD0788" w:rsidP="009E28D8">
      <w:pPr>
        <w:spacing w:line="276" w:lineRule="auto"/>
        <w:ind w:firstLine="720"/>
      </w:pPr>
      <w:r>
        <w:t xml:space="preserve">Adapun kriteria yang menjadi subjek dalam penelitian ini adalah: 1. Pembaca aktif media online Tribunnews.com. 2. Pembaca berdomisili di Pekanbaru, Riau. 3. Pembaca berstatus sebagai mahasiswa aktif. </w:t>
      </w:r>
      <w:proofErr w:type="gramStart"/>
      <w:r>
        <w:t>yang</w:t>
      </w:r>
      <w:proofErr w:type="gramEnd"/>
      <w:r>
        <w:t xml:space="preserve"> terbagi menjadi: Mahasiswa yang terlibat dalam kegiatan jurnalistik kemahasiswaan atau menjadi bagian dari kelompok pers mahasiswa dan mahasiswa yang tidak terlibat dalam kegiatan jurnalistik ataupun tidak ikut dalam kelompok pers mahasiswa dan tidak tersentuh oleh pemahaman jurnalistik namun aktif mencari atau membaca berita sebagai perolehan informasi. </w:t>
      </w:r>
      <w:proofErr w:type="gramStart"/>
      <w:r>
        <w:t xml:space="preserve">Alasan peneliti membagi dua kategori ini, ialah peneliti ingin mengetahui bagaimana opini atau persepsi yang ditimbulkan oleh dua kelompok yang berbeda mengenai penggunaan Clickbait </w:t>
      </w:r>
      <w:r>
        <w:lastRenderedPageBreak/>
        <w:t>ini.</w:t>
      </w:r>
      <w:proofErr w:type="gramEnd"/>
      <w:r>
        <w:t xml:space="preserve"> Berdasarkan survei dari kementerian komunikasi dan informatika yang dilaksanakan tahun 2017 terkait penggunaan internet, Indonesia merupakan negara yang penduduknya aktif berselancar di Internet termasuk untuk mengakses media online. Persentase pengguna media sosial aktif yang dihitung berdasarkan pendidikan, jenis kelamin dan pengeluarannya adalah 92</w:t>
      </w:r>
      <w:proofErr w:type="gramStart"/>
      <w:r>
        <w:t>,8</w:t>
      </w:r>
      <w:proofErr w:type="gramEnd"/>
      <w:r>
        <w:t xml:space="preserve">% sedangkan persentase yang tidak menggunakan media sosial hanya 7,18%. </w:t>
      </w:r>
      <w:proofErr w:type="gramStart"/>
      <w:r>
        <w:t>Sebanyak 96% pengguna media sosial berasal dari generasi milenial dengan rentang umur 20 sampai 29 tahun.</w:t>
      </w:r>
      <w:proofErr w:type="gramEnd"/>
      <w:r>
        <w:t xml:space="preserve"> Hal ini menunjukkan </w:t>
      </w:r>
      <w:proofErr w:type="gramStart"/>
      <w:r>
        <w:t>usia</w:t>
      </w:r>
      <w:proofErr w:type="gramEnd"/>
      <w:r>
        <w:t xml:space="preserve"> rata-rata mahasiswa menjadi salah satu pengguna media sosial terbanyak.</w:t>
      </w:r>
    </w:p>
    <w:p w14:paraId="38C36230" w14:textId="77777777" w:rsidR="00BD0788" w:rsidRDefault="00BD0788" w:rsidP="009E28D8">
      <w:pPr>
        <w:spacing w:line="276" w:lineRule="auto"/>
        <w:ind w:firstLine="720"/>
      </w:pPr>
      <w:proofErr w:type="gramStart"/>
      <w:r>
        <w:t>Jenis data dibagi kedalam dua kategori, yakni data primer dan data sekunder.</w:t>
      </w:r>
      <w:proofErr w:type="gramEnd"/>
      <w:r>
        <w:t xml:space="preserve"> 1. Data Primer, Data primer adalah data utama penelitian. </w:t>
      </w:r>
      <w:proofErr w:type="gramStart"/>
      <w:r>
        <w:t>Data primer dalam penelitian ini adalah data yang diperoleh dari hasil observasi, wawancara dengan subjek penelitian dan dokumentasi.</w:t>
      </w:r>
      <w:proofErr w:type="gramEnd"/>
      <w:r>
        <w:t xml:space="preserve"> Dalam penelitian ini observasi dilakukan dengan </w:t>
      </w:r>
      <w:proofErr w:type="gramStart"/>
      <w:r>
        <w:t>cara</w:t>
      </w:r>
      <w:proofErr w:type="gramEnd"/>
      <w:r>
        <w:t xml:space="preserve"> memilih berita yang menggunakan judul Clickbait dan memilih subjek yang akan diwawancarai untuk mengetahui informasi terkait penelitian ini. 2. Data Sekunder, Data sekunder adalah data pendukung penelitian. Data sekunder diperoleh dari sumber berupa buku-buku referensi</w:t>
      </w:r>
      <w:proofErr w:type="gramStart"/>
      <w:r>
        <w:t>,dokumentasi</w:t>
      </w:r>
      <w:proofErr w:type="gramEnd"/>
      <w:r>
        <w:t xml:space="preserve">, arsip, serta peristiwa yang bersifat lisan maupun tulisan dalam penelitian ini. </w:t>
      </w:r>
      <w:proofErr w:type="gramStart"/>
      <w:r>
        <w:t>Dalam penelitian ini data dan informasi juga diperoleh dari berbagai sumber penelitian terdahulu yang sudah dilakukan serta beberapa jurnal yang sudah dipaparkan di daftar pustaka.</w:t>
      </w:r>
      <w:proofErr w:type="gramEnd"/>
    </w:p>
    <w:p w14:paraId="3A9A953E" w14:textId="5B1B3FA7" w:rsidR="00BD0788" w:rsidRDefault="00BD0788" w:rsidP="009E28D8">
      <w:pPr>
        <w:spacing w:line="276" w:lineRule="auto"/>
        <w:ind w:firstLine="720"/>
      </w:pPr>
      <w:r>
        <w:t xml:space="preserve">Sumber data utama dalam penelitian kualitatif ialah kata-kata dan tindakan selebihnya adalah data tambahan </w:t>
      </w:r>
      <w:r>
        <w:lastRenderedPageBreak/>
        <w:t xml:space="preserve">seperti dokumen dan lain-lain </w:t>
      </w:r>
      <w:r w:rsidR="00264F22">
        <w:fldChar w:fldCharType="begin" w:fldLock="1"/>
      </w:r>
      <w:r w:rsidR="00264F22">
        <w:instrText>ADDIN CSL_CITATION {"citationItems":[{"id":"ITEM-1","itemData":{"author":[{"dropping-particle":"","family":"Lofland","given":"John &amp; Lyn.H.Lofland.","non-dropping-particle":"","parse-names":false,"suffix":""}],"container-title":"California: Wadsworth Publishing Company.","id":"ITEM-1","issued":{"date-parts":[["1984"]]},"title":"Analyzing Social Settings.","type":"article-journal"},"uris":["http://www.mendeley.com/documents/?uuid=79b3cb7d-a27c-4e18-82d6-ce9010efa810"]}],"mendeley":{"formattedCitation":"(Lofland, 1984)","plainTextFormattedCitation":"(Lofland, 1984)","previouslyFormattedCitation":"(Lofland, 1984)"},"properties":{"noteIndex":0},"schema":"https://github.com/citation-style-language/schema/raw/master/csl-citation.json"}</w:instrText>
      </w:r>
      <w:r w:rsidR="00264F22">
        <w:fldChar w:fldCharType="separate"/>
      </w:r>
      <w:r w:rsidR="00264F22" w:rsidRPr="00264F22">
        <w:rPr>
          <w:noProof/>
        </w:rPr>
        <w:t>(Lofland, 1984)</w:t>
      </w:r>
      <w:r w:rsidR="00264F22">
        <w:fldChar w:fldCharType="end"/>
      </w:r>
      <w:r w:rsidR="00264F22">
        <w:t xml:space="preserve">. </w:t>
      </w:r>
      <w:r>
        <w:t xml:space="preserve">Sumber data adalah subjek dimana data yang bersangkutan dengan penelitian itu didapatkan dalam proposal ini sumber datanya </w:t>
      </w:r>
      <w:proofErr w:type="gramStart"/>
      <w:r>
        <w:t>adalah :</w:t>
      </w:r>
      <w:proofErr w:type="gramEnd"/>
      <w:r>
        <w:t xml:space="preserve"> 1. Jurnal-jurnal yang bersangkutan dengan proposal penelitian ini dan tulisan lainnya yang berhubungan dengan penelitian ini. 2. Data yang diperoleh dari informan selanjutnya yaitu seperti pembaca dari media online TribunNews.com. 3. Dokumentasi, sumber data ini diambil dari dokumentasi yang terdapat di lapangan.</w:t>
      </w:r>
    </w:p>
    <w:p w14:paraId="575C4224" w14:textId="77777777" w:rsidR="00BD0788" w:rsidRDefault="00BD0788" w:rsidP="009E28D8">
      <w:pPr>
        <w:spacing w:line="276" w:lineRule="auto"/>
        <w:ind w:firstLine="720"/>
      </w:pPr>
      <w:proofErr w:type="gramStart"/>
      <w:r>
        <w:t>Pada penelitian ini, peneliti melakukan wawancara secara langsung atau bertatap muka dengan informan.</w:t>
      </w:r>
      <w:proofErr w:type="gramEnd"/>
      <w:r>
        <w:t xml:space="preserve"> </w:t>
      </w:r>
      <w:proofErr w:type="gramStart"/>
      <w:r>
        <w:t>Hal ini dilakukan guna mengetahui atau mendapatkan jawaban atas objek penelitian yang diteliti dengan rinci.</w:t>
      </w:r>
      <w:proofErr w:type="gramEnd"/>
      <w:r>
        <w:t xml:space="preserve"> Berdasarkan tujuh langkah yang sudah dikemukakan oleh Lincoln dan Guba dalam Sanapiah Faisal, dalam penggunaan wawancara untuk mengumpulkan data dalam penelitian kualitatif, peneliti juga sudah menerapkannya dalam proses wawancara yang peneliti lakukan. Sebelum melakukan wawancara, peneliti terlebih dahulu menentukan siapa yang </w:t>
      </w:r>
      <w:proofErr w:type="gramStart"/>
      <w:r>
        <w:t>akan</w:t>
      </w:r>
      <w:proofErr w:type="gramEnd"/>
      <w:r>
        <w:t xml:space="preserve"> peneliti pilih untuk menjadi informan yang sesuai dengan kategori subjek peneliti. </w:t>
      </w:r>
      <w:proofErr w:type="gramStart"/>
      <w:r>
        <w:t>Pada awalnya peneliti menyebarkan formulir yang berbasis online atau yang dikenal dengan google form di grup-grup whatsApp untuk menanyakan perihal keaktifan dalam membaca berita di media online Tribunnews.com.</w:t>
      </w:r>
      <w:proofErr w:type="gramEnd"/>
    </w:p>
    <w:p w14:paraId="09623806" w14:textId="77777777" w:rsidR="00BD0788" w:rsidRDefault="00BD0788" w:rsidP="009E28D8">
      <w:pPr>
        <w:spacing w:line="276" w:lineRule="auto"/>
        <w:ind w:firstLine="720"/>
      </w:pPr>
      <w:proofErr w:type="gramStart"/>
      <w:r>
        <w:t>Peneliti menggunakan metode dokumentasi untuk menunjang informasiinformasi yang telah didapat dengan melampirkan data informasi tambahan sebagai bentuk dokumentasi.</w:t>
      </w:r>
      <w:proofErr w:type="gramEnd"/>
      <w:r>
        <w:t xml:space="preserve"> Dengan melampirkan dokumentasi </w:t>
      </w:r>
      <w:r>
        <w:lastRenderedPageBreak/>
        <w:t xml:space="preserve">tersebut maka peneliti yakin </w:t>
      </w:r>
      <w:proofErr w:type="gramStart"/>
      <w:r>
        <w:t>akan</w:t>
      </w:r>
      <w:proofErr w:type="gramEnd"/>
      <w:r>
        <w:t xml:space="preserve"> kebenaran data informasi yang ada dilapangan. </w:t>
      </w:r>
      <w:proofErr w:type="gramStart"/>
      <w:r>
        <w:t>Pada penelitian ini, peneliti menggunakan dokumentasi seperti judul-judul yang menggunakan Clickbait di media online Tribunnews.com dan hasil dari google form yang sudah peneliti sebar dalam menentukan informan serta jurnaljurnal atau penelitian sejenis terdahulu yang menjadi acuan dalam penelitian ini.</w:t>
      </w:r>
      <w:proofErr w:type="gramEnd"/>
      <w:r>
        <w:t xml:space="preserve"> </w:t>
      </w:r>
      <w:proofErr w:type="gramStart"/>
      <w:r>
        <w:t>Dokumen-dokumen tersebut merupakan pelengkap dari teknik pengumpulan data lainnya yaitu observasi dan wawancara.</w:t>
      </w:r>
      <w:proofErr w:type="gramEnd"/>
    </w:p>
    <w:p w14:paraId="180BE299" w14:textId="77777777" w:rsidR="00BD0788" w:rsidRDefault="00BD0788" w:rsidP="009E28D8">
      <w:pPr>
        <w:spacing w:line="276" w:lineRule="auto"/>
        <w:ind w:firstLine="720"/>
      </w:pPr>
      <w:r>
        <w:t xml:space="preserve">Analisis data dalam penelitian ini dilakukan dengan </w:t>
      </w:r>
      <w:proofErr w:type="gramStart"/>
      <w:r>
        <w:t>cara</w:t>
      </w:r>
      <w:proofErr w:type="gramEnd"/>
      <w:r>
        <w:t xml:space="preserve"> sebagai berikut: </w:t>
      </w:r>
    </w:p>
    <w:p w14:paraId="1B00C5B3" w14:textId="143FB72F" w:rsidR="00BD0788" w:rsidRDefault="00BD0788" w:rsidP="00BD0788">
      <w:pPr>
        <w:spacing w:line="276" w:lineRule="auto"/>
      </w:pPr>
      <w:r>
        <w:t>1. Data yang dihasilkan dari proses wawancara yang diperoleh dari informan, kemudian diolah dan diklarifikasi menjadi fakta mengenai Clickbait dalam menggiring opini pembaca di media online TribunNews.com</w:t>
      </w:r>
      <w:r w:rsidR="009E28D8">
        <w:t>.</w:t>
      </w:r>
      <w:r>
        <w:t xml:space="preserve">  </w:t>
      </w:r>
    </w:p>
    <w:p w14:paraId="07AD2DC3" w14:textId="7DA0934C" w:rsidR="00BD0788" w:rsidRDefault="00BD0788" w:rsidP="00BD0788">
      <w:pPr>
        <w:spacing w:line="276" w:lineRule="auto"/>
      </w:pPr>
      <w:r>
        <w:t>2. Selanjutnya peneliti menguraikan data yang diperoleh dilapangan saat melakukan observasi yang berupa fot</w:t>
      </w:r>
      <w:r w:rsidR="009E28D8">
        <w:t>o dan dokumen pendukung lainnya.</w:t>
      </w:r>
    </w:p>
    <w:p w14:paraId="19C13B21" w14:textId="77777777" w:rsidR="00BD0788" w:rsidRDefault="00BD0788" w:rsidP="00BD0788">
      <w:pPr>
        <w:spacing w:line="276" w:lineRule="auto"/>
      </w:pPr>
      <w:r>
        <w:t>3. Data yang didapatkan yang berupa fakta-fakta yang terjadi dilapangan kemudian diolah dan dirangkai secara sistematis yang menjelaskan bagaimana opini yang dihasilkan setelah pembaca membaca berita dengan judul yang menggunakan Clickbait.</w:t>
      </w:r>
    </w:p>
    <w:p w14:paraId="250617B0" w14:textId="77777777" w:rsidR="00BD0788" w:rsidRDefault="00BD0788" w:rsidP="009E28D8">
      <w:pPr>
        <w:spacing w:line="276" w:lineRule="auto"/>
        <w:ind w:firstLine="720"/>
      </w:pPr>
      <w:r>
        <w:t xml:space="preserve">Teknik pemeriksaan keabsahan data yang relevan dalam penelitian ini menurut (Moleong, 2005) </w:t>
      </w:r>
      <w:proofErr w:type="gramStart"/>
      <w:r>
        <w:t>yaitu :</w:t>
      </w:r>
      <w:proofErr w:type="gramEnd"/>
      <w:r>
        <w:t xml:space="preserve"> </w:t>
      </w:r>
    </w:p>
    <w:p w14:paraId="75C78557" w14:textId="77777777" w:rsidR="00BD0788" w:rsidRDefault="00BD0788" w:rsidP="00BD0788">
      <w:pPr>
        <w:spacing w:line="276" w:lineRule="auto"/>
      </w:pPr>
      <w:r>
        <w:t>1. Perpanjangan Keikutsertaan</w:t>
      </w:r>
    </w:p>
    <w:p w14:paraId="0253429C" w14:textId="77777777" w:rsidR="00BD0788" w:rsidRDefault="00BD0788" w:rsidP="009E28D8">
      <w:pPr>
        <w:spacing w:line="276" w:lineRule="auto"/>
        <w:ind w:firstLine="720"/>
      </w:pPr>
      <w:r>
        <w:t xml:space="preserve">Pada tahap ini, peneliti melakukannya dengan turut serta mencari judul-judul berita yang digunakan Tribunnews.com selama bulan Desember, melihat bagaimana dan sesering </w:t>
      </w:r>
      <w:proofErr w:type="gramStart"/>
      <w:r>
        <w:t>apa</w:t>
      </w:r>
      <w:proofErr w:type="gramEnd"/>
      <w:r>
        <w:t xml:space="preserve"> penggunaan Clickbait ini dari </w:t>
      </w:r>
      <w:r>
        <w:lastRenderedPageBreak/>
        <w:t xml:space="preserve">Tribunnews.com itu sendiri. Peneliti juga mengamati Clickbait yang digunakan di media sosial instagram baik itu dari Tribunews.com ataupun akun instagram lainnya yang memuat berita serta informasi dan membaca kolom komentar dari pembaca tersebut bagaimana pendapat para pembaca terkait penggunaan Clickbait tersebut dan apakah para pembaca tergiring opininya serta opini </w:t>
      </w:r>
      <w:proofErr w:type="gramStart"/>
      <w:r>
        <w:t>apa</w:t>
      </w:r>
      <w:proofErr w:type="gramEnd"/>
      <w:r>
        <w:t xml:space="preserve"> yang ditimbulkan dari para pembaca tersebut.</w:t>
      </w:r>
    </w:p>
    <w:p w14:paraId="4F2F12A5" w14:textId="77777777" w:rsidR="00BD0788" w:rsidRDefault="00BD0788" w:rsidP="00BD0788">
      <w:pPr>
        <w:spacing w:line="276" w:lineRule="auto"/>
      </w:pPr>
      <w:r>
        <w:t xml:space="preserve">2. Triangulasi </w:t>
      </w:r>
    </w:p>
    <w:p w14:paraId="5BEB11B8" w14:textId="0F23F8AD" w:rsidR="00BD0788" w:rsidRDefault="00BD0788" w:rsidP="009E28D8">
      <w:pPr>
        <w:spacing w:line="276" w:lineRule="auto"/>
        <w:ind w:firstLine="720"/>
      </w:pPr>
      <w:proofErr w:type="gramStart"/>
      <w:r>
        <w:t>Triangulasi dengan sumber berarti membandingkan dan mengecek balik derajat kepercayaan suatu informasi yang memperoleh waktu dan alat yang berbeda dalam penelitian kualitatif menurut Patton</w:t>
      </w:r>
      <w:r w:rsidR="00264F22">
        <w:t>.</w:t>
      </w:r>
      <w:proofErr w:type="gramEnd"/>
      <w:r>
        <w:t xml:space="preserve"> </w:t>
      </w:r>
      <w:r w:rsidR="00264F22">
        <w:fldChar w:fldCharType="begin" w:fldLock="1"/>
      </w:r>
      <w:r w:rsidR="00264F22">
        <w:instrText>ADDIN CSL_CITATION {"citationItems":[{"id":"ITEM-1","itemData":{"author":[{"dropping-particle":"","family":"Moleong","given":"Lexy J.","non-dropping-particle":"","parse-names":false,"suffix":""}],"container-title":"Bandung: Remaja Rosdakarya","id":"ITEM-1","issued":{"date-parts":[["2005"]]},"title":"metodologi penelitian kualitatif","type":"article-journal"},"uris":["http://www.mendeley.com/documents/?uuid=d3bce9e9-d2d7-4951-a2de-6280532128ce"]}],"mendeley":{"formattedCitation":"(Moleong, 2005)","plainTextFormattedCitation":"(Moleong, 2005)"},"properties":{"noteIndex":0},"schema":"https://github.com/citation-style-language/schema/raw/master/csl-citation.json"}</w:instrText>
      </w:r>
      <w:r w:rsidR="00264F22">
        <w:fldChar w:fldCharType="separate"/>
      </w:r>
      <w:r w:rsidR="00264F22" w:rsidRPr="00264F22">
        <w:rPr>
          <w:noProof/>
        </w:rPr>
        <w:t>(Moleong, 2005)</w:t>
      </w:r>
      <w:r w:rsidR="00264F22">
        <w:fldChar w:fldCharType="end"/>
      </w:r>
    </w:p>
    <w:p w14:paraId="0FED9E74" w14:textId="5FCD76CE" w:rsidR="00BD0788" w:rsidRPr="00BD0788" w:rsidRDefault="00BD0788" w:rsidP="009E28D8">
      <w:pPr>
        <w:spacing w:line="276" w:lineRule="auto"/>
        <w:ind w:firstLine="720"/>
      </w:pPr>
      <w:r>
        <w:t xml:space="preserve">Pada tahap triangulasi ini, peneliti melakukannya dengan terus berusaha mencari data yang </w:t>
      </w:r>
      <w:proofErr w:type="gramStart"/>
      <w:r>
        <w:t>sama</w:t>
      </w:r>
      <w:proofErr w:type="gramEnd"/>
      <w:r>
        <w:t xml:space="preserve"> pada sumber yang berbeda. </w:t>
      </w:r>
      <w:proofErr w:type="gramStart"/>
      <w:r>
        <w:t>Hal itu dilakukan pada setiap informan.</w:t>
      </w:r>
      <w:proofErr w:type="gramEnd"/>
      <w:r>
        <w:t xml:space="preserve"> Peneliti memberikan pertanyaanpertanyaan yang </w:t>
      </w:r>
      <w:proofErr w:type="gramStart"/>
      <w:r>
        <w:t>sama</w:t>
      </w:r>
      <w:proofErr w:type="gramEnd"/>
      <w:r>
        <w:t xml:space="preserve"> kepada informan yang berbeda untuk melihat kesesuaian jawaban atau keterangan sehingga peneliti dapat menemukan hasil. Jika jawaban atau keterangan yang diberikan informan tersebut </w:t>
      </w:r>
      <w:proofErr w:type="gramStart"/>
      <w:r>
        <w:t>sama</w:t>
      </w:r>
      <w:proofErr w:type="gramEnd"/>
      <w:r>
        <w:t xml:space="preserve"> dan menjadi jenuh, maka dapat peneliti pastikan bahwa hasil yang peneliti temukan sudah sesuai dengan kondisi yang ada. </w:t>
      </w:r>
      <w:proofErr w:type="gramStart"/>
      <w:r>
        <w:t>Sementara jika jawaban atau keterangan berbeda dari setiap informan, maka peneliti perlu melakukan penambahan pertanyaan atau informan lagi.</w:t>
      </w:r>
      <w:proofErr w:type="gramEnd"/>
    </w:p>
    <w:p w14:paraId="33E6C689" w14:textId="7178D42F" w:rsidR="005829D3" w:rsidRDefault="005829D3" w:rsidP="00152D75">
      <w:pPr>
        <w:pStyle w:val="09SubJudul"/>
        <w:rPr>
          <w:b w:val="0"/>
          <w:noProof/>
        </w:rPr>
      </w:pPr>
      <w:r w:rsidRPr="008E4ECD">
        <w:rPr>
          <w:noProof/>
          <w:lang w:val="id-ID"/>
        </w:rPr>
        <w:t>Hasil dan Pembahasan</w:t>
      </w:r>
      <w:r w:rsidR="00D465D1" w:rsidRPr="008E4ECD">
        <w:rPr>
          <w:noProof/>
          <w:lang w:val="id-ID"/>
        </w:rPr>
        <w:t xml:space="preserve"> </w:t>
      </w:r>
    </w:p>
    <w:p w14:paraId="23F8F772" w14:textId="4FACCA92" w:rsidR="00D51DEE" w:rsidRDefault="00D51DEE" w:rsidP="009E28D8">
      <w:pPr>
        <w:spacing w:line="276" w:lineRule="auto"/>
        <w:ind w:firstLine="720"/>
      </w:pPr>
      <w:r>
        <w:t xml:space="preserve">Dalam poin pembahasan ini, peneliti </w:t>
      </w:r>
      <w:proofErr w:type="gramStart"/>
      <w:r>
        <w:t>akan</w:t>
      </w:r>
      <w:proofErr w:type="gramEnd"/>
      <w:r>
        <w:t xml:space="preserve"> menjelaskan secara rinci hasil dari penelitian yang sudah dilakukan berkaitan dengan teori, konsep serta </w:t>
      </w:r>
      <w:r>
        <w:lastRenderedPageBreak/>
        <w:t xml:space="preserve">perbandingan dengan penelitian sejenis terdahulu. </w:t>
      </w:r>
      <w:proofErr w:type="gramStart"/>
      <w:r>
        <w:t>Bagian pembahasan ini sesuai dengan teori dan konsep yang sudah peneliti jelaskan pada Bab II.</w:t>
      </w:r>
      <w:proofErr w:type="gramEnd"/>
      <w:r>
        <w:t xml:space="preserve"> </w:t>
      </w:r>
      <w:proofErr w:type="gramStart"/>
      <w:r>
        <w:t>Pada penelitian ini, peneliti menggunakan teori opini publik sebagai landasan teori.</w:t>
      </w:r>
      <w:proofErr w:type="gramEnd"/>
      <w:r>
        <w:t xml:space="preserve"> </w:t>
      </w:r>
      <w:proofErr w:type="gramStart"/>
      <w:r>
        <w:t>Konsep opini publik bertitik tolak dari asasi yang ada pada diri manusia, yaitu hak kebebasan mengeluarkan pendapat, menyatakan kehendak, ide atau gagasan.</w:t>
      </w:r>
      <w:proofErr w:type="gramEnd"/>
    </w:p>
    <w:p w14:paraId="2139882A" w14:textId="77777777" w:rsidR="00D51DEE" w:rsidRDefault="00D51DEE" w:rsidP="009E28D8">
      <w:pPr>
        <w:spacing w:line="276" w:lineRule="auto"/>
        <w:ind w:firstLine="720"/>
      </w:pPr>
      <w:r>
        <w:t xml:space="preserve">Dalam pembahasan ini, peneliti </w:t>
      </w:r>
      <w:proofErr w:type="gramStart"/>
      <w:r>
        <w:t>akan</w:t>
      </w:r>
      <w:proofErr w:type="gramEnd"/>
      <w:r>
        <w:t xml:space="preserve"> menguraikan hasil yang akan menjawab pertanyaan dari identifikasi masalah yaitu bagaimana opini pembaca dalam Menggunakan Clickbait di media online Tribunnews.com dan bagaimana dampak yang ditimbulkan oleh pembaca setelah membaca berita yang menggunakan Clickbait. </w:t>
      </w:r>
      <w:proofErr w:type="gramStart"/>
      <w:r>
        <w:t>Penelitian pembahasan peneliti kaji dengan hasil penelitian sejenis terdahulu, landasan teori serta konsep-konsep yang digunakan.</w:t>
      </w:r>
      <w:proofErr w:type="gramEnd"/>
      <w:r>
        <w:t xml:space="preserve"> Berikut pembahasan yang </w:t>
      </w:r>
      <w:proofErr w:type="gramStart"/>
      <w:r>
        <w:t>akan</w:t>
      </w:r>
      <w:proofErr w:type="gramEnd"/>
      <w:r>
        <w:t xml:space="preserve"> dipaparkan:</w:t>
      </w:r>
    </w:p>
    <w:p w14:paraId="37296C21" w14:textId="77777777" w:rsidR="00D51DEE" w:rsidRPr="00DD53E9" w:rsidRDefault="00D51DEE" w:rsidP="00152D75">
      <w:pPr>
        <w:spacing w:line="276" w:lineRule="auto"/>
        <w:rPr>
          <w:b/>
        </w:rPr>
      </w:pPr>
      <w:r w:rsidRPr="00DD53E9">
        <w:rPr>
          <w:b/>
        </w:rPr>
        <w:t xml:space="preserve">Opini Pembaca dalam Menggunakan Clickbait di Media Online Tribunnews.com </w:t>
      </w:r>
    </w:p>
    <w:p w14:paraId="4B2602A8" w14:textId="77777777" w:rsidR="00D51DEE" w:rsidRDefault="00D51DEE" w:rsidP="009E28D8">
      <w:pPr>
        <w:spacing w:line="276" w:lineRule="auto"/>
        <w:ind w:firstLine="720"/>
      </w:pPr>
      <w:proofErr w:type="gramStart"/>
      <w:r>
        <w:t>Pada teori yang peneliti gunakan, dijelaskan bahwa opini publik merupakan sebuah kegiatan kolektif yang menghasilkan konsensus mengenai suatu hal.</w:t>
      </w:r>
      <w:proofErr w:type="gramEnd"/>
      <w:r>
        <w:t xml:space="preserve"> </w:t>
      </w:r>
      <w:proofErr w:type="gramStart"/>
      <w:r>
        <w:t>Teori opini publik ini banyak dipakai dalam penelitian oleh para peneliti yang ingin mengetahui opini publik.</w:t>
      </w:r>
      <w:proofErr w:type="gramEnd"/>
      <w:r>
        <w:t xml:space="preserve"> </w:t>
      </w:r>
      <w:proofErr w:type="gramStart"/>
      <w:r>
        <w:t>Dikemukakan bahwa teori ini membicarakan tentang penilaian, pendapat atau pandangan orang.</w:t>
      </w:r>
      <w:proofErr w:type="gramEnd"/>
    </w:p>
    <w:p w14:paraId="0C40CA9D" w14:textId="77777777" w:rsidR="00D51DEE" w:rsidRDefault="00D51DEE" w:rsidP="009E28D8">
      <w:pPr>
        <w:spacing w:line="276" w:lineRule="auto"/>
        <w:ind w:firstLine="720"/>
      </w:pPr>
      <w:proofErr w:type="gramStart"/>
      <w:r>
        <w:t>Pada wawancara yang dilakukan oleh peneliti terkait persepsi pembaca dalam Menggunakan Clickbait di media online Tribunnews.com ini memunculkan berbagai persepsi.</w:t>
      </w:r>
      <w:proofErr w:type="gramEnd"/>
      <w:r>
        <w:t xml:space="preserve"> </w:t>
      </w:r>
      <w:proofErr w:type="gramStart"/>
      <w:r>
        <w:t xml:space="preserve">Sebagian pembaca memandang bahwa Clickbait ini </w:t>
      </w:r>
      <w:r>
        <w:lastRenderedPageBreak/>
        <w:t>merupakan sebuah strategi di media online dalam menarik perhatian pembacanya dan ini merupakan hal yang wajar untuk dilakukan perusahaan.</w:t>
      </w:r>
      <w:proofErr w:type="gramEnd"/>
      <w:r>
        <w:t xml:space="preserve"> </w:t>
      </w:r>
      <w:proofErr w:type="gramStart"/>
      <w:r>
        <w:t>Untuk sebuah perusahaan yang bergerak dibidang media, menaikkan rating menjadi salah satu faktor yang utama yang harus dilakukan.</w:t>
      </w:r>
      <w:proofErr w:type="gramEnd"/>
      <w:r>
        <w:t xml:space="preserve"> Hal ini juga mempengaruhi seberapa pendapatan yang </w:t>
      </w:r>
      <w:proofErr w:type="gramStart"/>
      <w:r>
        <w:t>akan</w:t>
      </w:r>
      <w:proofErr w:type="gramEnd"/>
      <w:r>
        <w:t xml:space="preserve"> diperoleh dari media tersebut. </w:t>
      </w:r>
      <w:proofErr w:type="gramStart"/>
      <w:r>
        <w:t>Tentunya diperlukan strategi seperti ini agar pembaca dari berita tersebut tertarik.</w:t>
      </w:r>
      <w:proofErr w:type="gramEnd"/>
      <w:r>
        <w:t xml:space="preserve"> </w:t>
      </w:r>
    </w:p>
    <w:p w14:paraId="2CA9ABDF" w14:textId="77777777" w:rsidR="00D51DEE" w:rsidRDefault="00D51DEE" w:rsidP="009E28D8">
      <w:pPr>
        <w:spacing w:line="276" w:lineRule="auto"/>
        <w:ind w:firstLine="720"/>
      </w:pPr>
      <w:proofErr w:type="gramStart"/>
      <w:r>
        <w:t>Para informan juga menyebutkan sering bertemu dengan berita yang menggunakan judul Clickbait.</w:t>
      </w:r>
      <w:proofErr w:type="gramEnd"/>
      <w:r>
        <w:t xml:space="preserve"> </w:t>
      </w:r>
      <w:proofErr w:type="gramStart"/>
      <w:r>
        <w:t>Beragam respon yang diberikan oleh informan.</w:t>
      </w:r>
      <w:proofErr w:type="gramEnd"/>
      <w:r>
        <w:t xml:space="preserve"> Termasuk memberikan pendapat, saran dan kekesalan dalam </w:t>
      </w:r>
      <w:proofErr w:type="gramStart"/>
      <w:r>
        <w:t>Menggunakan  Clickbait</w:t>
      </w:r>
      <w:proofErr w:type="gramEnd"/>
      <w:r>
        <w:t xml:space="preserve"> ini. </w:t>
      </w:r>
      <w:proofErr w:type="gramStart"/>
      <w:r>
        <w:t>Menurut mayoritas informan mengatakan, Clickbait tidak menjadi masalah selama judul yang disajikan dan isi dari berita tersebut masih berkesinambungan.</w:t>
      </w:r>
      <w:proofErr w:type="gramEnd"/>
      <w:r>
        <w:t xml:space="preserve"> </w:t>
      </w:r>
      <w:proofErr w:type="gramStart"/>
      <w:r>
        <w:t>Ini merupakan salah satu tantangan bagi para pegiat media online agar mampu membuat pembaca tertarik tanpa harus menipu publik.</w:t>
      </w:r>
      <w:proofErr w:type="gramEnd"/>
      <w:r>
        <w:t xml:space="preserve"> </w:t>
      </w:r>
    </w:p>
    <w:p w14:paraId="043364C1" w14:textId="77777777" w:rsidR="00D51DEE" w:rsidRDefault="00D51DEE" w:rsidP="009E28D8">
      <w:pPr>
        <w:spacing w:line="276" w:lineRule="auto"/>
        <w:ind w:firstLine="720"/>
      </w:pPr>
      <w:proofErr w:type="gramStart"/>
      <w:r>
        <w:t>Clickbait ini cukup baik untuk dilakukan.</w:t>
      </w:r>
      <w:proofErr w:type="gramEnd"/>
      <w:r>
        <w:t xml:space="preserve"> </w:t>
      </w:r>
      <w:proofErr w:type="gramStart"/>
      <w:r>
        <w:t>Sebagian pembaca berpendapat penggunaan Clickbait di media online Tribunnews.com masih tergolong standar dan belum berlebihan.</w:t>
      </w:r>
      <w:proofErr w:type="gramEnd"/>
      <w:r>
        <w:t xml:space="preserve"> Selama yang </w:t>
      </w:r>
      <w:proofErr w:type="gramStart"/>
      <w:r>
        <w:t>ia</w:t>
      </w:r>
      <w:proofErr w:type="gramEnd"/>
      <w:r>
        <w:t xml:space="preserve"> temui sejauh ini belum ada yang judul dan isinya yang berbeda. </w:t>
      </w:r>
      <w:proofErr w:type="gramStart"/>
      <w:r>
        <w:t>Perkembangan zaman yang semakin pesat pun membawa intternet semakin banyak digemari.</w:t>
      </w:r>
      <w:proofErr w:type="gramEnd"/>
      <w:r>
        <w:t xml:space="preserve"> </w:t>
      </w:r>
      <w:proofErr w:type="gramStart"/>
      <w:r>
        <w:t>Hal ini menjadi dasar bagaimana penggunaan Clickbait disebut sebagai penyesuaian zaman sekarang.</w:t>
      </w:r>
      <w:proofErr w:type="gramEnd"/>
      <w:r>
        <w:t xml:space="preserve"> </w:t>
      </w:r>
      <w:proofErr w:type="gramStart"/>
      <w:r>
        <w:t>Mengingat zaman yang kian berubah, pembaca berpendapat Clickbait menjadi hal yang lumrah untuk dilakukan bagi media online.</w:t>
      </w:r>
      <w:proofErr w:type="gramEnd"/>
      <w:r>
        <w:t xml:space="preserve"> </w:t>
      </w:r>
      <w:proofErr w:type="gramStart"/>
      <w:r>
        <w:t>Tergantung bagaimana dari pembaca tersebut dalam menyikapinya.</w:t>
      </w:r>
      <w:proofErr w:type="gramEnd"/>
      <w:r>
        <w:t xml:space="preserve"> </w:t>
      </w:r>
      <w:proofErr w:type="gramStart"/>
      <w:r>
        <w:t xml:space="preserve">Pembaca diharapkan membaca keseluruhan isi dari berita </w:t>
      </w:r>
      <w:r>
        <w:lastRenderedPageBreak/>
        <w:t>tersebut agar mampu mendapatkan informasi dengan utuh.</w:t>
      </w:r>
      <w:proofErr w:type="gramEnd"/>
      <w:r>
        <w:t xml:space="preserve"> </w:t>
      </w:r>
    </w:p>
    <w:p w14:paraId="42ACF251" w14:textId="77777777" w:rsidR="00D51DEE" w:rsidRDefault="00D51DEE" w:rsidP="009E28D8">
      <w:pPr>
        <w:spacing w:line="276" w:lineRule="auto"/>
        <w:ind w:firstLine="720"/>
      </w:pPr>
      <w:proofErr w:type="gramStart"/>
      <w:r>
        <w:t>Tak hanya pendapat positif serta netral yang disampaikan oleh informan pembaca berita di media online Tribunnews.com.</w:t>
      </w:r>
      <w:proofErr w:type="gramEnd"/>
      <w:r>
        <w:t xml:space="preserve"> </w:t>
      </w:r>
      <w:proofErr w:type="gramStart"/>
      <w:r>
        <w:t>Komentar negatif mengenai penggunaan Clickbait ini pun turut diungkapkan oleh informan.</w:t>
      </w:r>
      <w:proofErr w:type="gramEnd"/>
      <w:r>
        <w:t xml:space="preserve"> Khumar Mahendra berpendapat penggunaan Clickbait di Tribunnews.com menerapkan istilah bad news is good news dimana berita yang terkesan buruk </w:t>
      </w:r>
      <w:proofErr w:type="gramStart"/>
      <w:r>
        <w:t>akan</w:t>
      </w:r>
      <w:proofErr w:type="gramEnd"/>
      <w:r>
        <w:t xml:space="preserve"> dibuat semakin heboh dengan penyajiaannya sehingga makin menarik perhatian pembaca. Menurutnya berita yang terkesan berlebihan </w:t>
      </w:r>
      <w:proofErr w:type="gramStart"/>
      <w:r>
        <w:t>akan</w:t>
      </w:r>
      <w:proofErr w:type="gramEnd"/>
      <w:r>
        <w:t xml:space="preserve"> lebih mudah dalam menaikkan rating media tersebut. Informan berpendapat seringnya menggunakan Clickbait </w:t>
      </w:r>
      <w:proofErr w:type="gramStart"/>
      <w:r>
        <w:t>akan</w:t>
      </w:r>
      <w:proofErr w:type="gramEnd"/>
      <w:r>
        <w:t xml:space="preserve"> menjadi berbahaya bagi masyarakat awam yang tidak mengerti strategi ini. Dalam hal </w:t>
      </w:r>
      <w:proofErr w:type="gramStart"/>
      <w:r>
        <w:t>ini  masyarakat</w:t>
      </w:r>
      <w:proofErr w:type="gramEnd"/>
      <w:r>
        <w:t xml:space="preserve"> sebagai pembaca akan menjadi salah paham dan mendapatkan informasi yang salah. </w:t>
      </w:r>
      <w:proofErr w:type="gramStart"/>
      <w:r>
        <w:t>Mengingat minat baca di Indonesia masih tergolong rendah.</w:t>
      </w:r>
      <w:proofErr w:type="gramEnd"/>
      <w:r>
        <w:t xml:space="preserve"> Hal ini dikhawatirkan </w:t>
      </w:r>
      <w:proofErr w:type="gramStart"/>
      <w:r>
        <w:t>akan</w:t>
      </w:r>
      <w:proofErr w:type="gramEnd"/>
      <w:r>
        <w:t xml:space="preserve"> menimbulkan dampak negatif bagi literasi pembaca.</w:t>
      </w:r>
    </w:p>
    <w:p w14:paraId="6B634131" w14:textId="77777777" w:rsidR="009E28D8" w:rsidRDefault="009E28D8" w:rsidP="00152D75">
      <w:pPr>
        <w:spacing w:line="276" w:lineRule="auto"/>
        <w:rPr>
          <w:b/>
        </w:rPr>
      </w:pPr>
    </w:p>
    <w:p w14:paraId="59C8DAB4" w14:textId="77777777" w:rsidR="009E28D8" w:rsidRDefault="009E28D8" w:rsidP="00152D75">
      <w:pPr>
        <w:spacing w:line="276" w:lineRule="auto"/>
        <w:rPr>
          <w:b/>
        </w:rPr>
      </w:pPr>
    </w:p>
    <w:p w14:paraId="7FD8DBB9" w14:textId="77777777" w:rsidR="00D51DEE" w:rsidRDefault="00D51DEE" w:rsidP="00152D75">
      <w:pPr>
        <w:spacing w:line="276" w:lineRule="auto"/>
        <w:rPr>
          <w:b/>
        </w:rPr>
      </w:pPr>
      <w:r w:rsidRPr="00DD53E9">
        <w:rPr>
          <w:b/>
        </w:rPr>
        <w:t>Pendapat Pembaca terkait Pengemasan Berita di Tribunnews.com</w:t>
      </w:r>
    </w:p>
    <w:p w14:paraId="3D72414B" w14:textId="77777777" w:rsidR="00D51DEE" w:rsidRDefault="00D51DEE" w:rsidP="009E28D8">
      <w:pPr>
        <w:spacing w:line="276" w:lineRule="auto"/>
        <w:ind w:firstLine="720"/>
      </w:pPr>
      <w:proofErr w:type="gramStart"/>
      <w:r>
        <w:t>Dalam hal ini terdapat beberapa pendapat dari informan mengenai pengemasan berita di media online Tribunnews.com.</w:t>
      </w:r>
      <w:proofErr w:type="gramEnd"/>
      <w:r>
        <w:t xml:space="preserve"> </w:t>
      </w:r>
      <w:proofErr w:type="gramStart"/>
      <w:r>
        <w:t>Menurut beberapa informan, pengemasan berita di Tribunnews.com cukup baik dan menarik.</w:t>
      </w:r>
      <w:proofErr w:type="gramEnd"/>
      <w:r>
        <w:t xml:space="preserve"> </w:t>
      </w:r>
      <w:proofErr w:type="gramStart"/>
      <w:r>
        <w:t>Tribunnews mampu mengemas berita serta judul yang membuat pembaca tertarik untuk membacanya.</w:t>
      </w:r>
      <w:proofErr w:type="gramEnd"/>
      <w:r>
        <w:t xml:space="preserve"> </w:t>
      </w:r>
      <w:proofErr w:type="gramStart"/>
      <w:r>
        <w:t xml:space="preserve">Pengemasan berita di Tribunnews sendiri menurut informan sudah memenuhi standar penelitian yang ada, mengingat Tribunnews.com </w:t>
      </w:r>
      <w:r>
        <w:lastRenderedPageBreak/>
        <w:t>merupakan salah satu perusahaan media terbesar di Indonesia, tentunya mereka memahami bagaimana seharusnya berita itu dikemas.</w:t>
      </w:r>
      <w:proofErr w:type="gramEnd"/>
    </w:p>
    <w:p w14:paraId="633FA21A" w14:textId="77777777" w:rsidR="00D51DEE" w:rsidRDefault="00D51DEE" w:rsidP="00152D75">
      <w:pPr>
        <w:spacing w:line="276" w:lineRule="auto"/>
        <w:rPr>
          <w:b/>
        </w:rPr>
      </w:pPr>
      <w:r w:rsidRPr="00DD53E9">
        <w:rPr>
          <w:b/>
        </w:rPr>
        <w:t>Fenomena Strategi Clickbait di Media Online Tribunnews.com</w:t>
      </w:r>
    </w:p>
    <w:p w14:paraId="1B3AA0B4" w14:textId="77777777" w:rsidR="00D51DEE" w:rsidRDefault="00D51DEE" w:rsidP="009E28D8">
      <w:pPr>
        <w:spacing w:line="276" w:lineRule="auto"/>
        <w:ind w:firstLine="720"/>
      </w:pPr>
      <w:proofErr w:type="gramStart"/>
      <w:r>
        <w:t>Tribunnews.com sendiri memang termasuk media online yang menggunakan Clickbait ini.</w:t>
      </w:r>
      <w:proofErr w:type="gramEnd"/>
      <w:r>
        <w:t xml:space="preserve"> </w:t>
      </w:r>
      <w:proofErr w:type="gramStart"/>
      <w:r>
        <w:t>Tribun dikenal gencar melakukan strategi ini.</w:t>
      </w:r>
      <w:proofErr w:type="gramEnd"/>
      <w:r>
        <w:t xml:space="preserve"> </w:t>
      </w:r>
      <w:proofErr w:type="gramStart"/>
      <w:r>
        <w:t>Terlebih penggunaan Clickbait pada Tribun lokal yang terkadang terkesan sangat berlebihan, tidak masuk akal, dan asal-asalan.</w:t>
      </w:r>
      <w:proofErr w:type="gramEnd"/>
      <w:r>
        <w:t xml:space="preserve"> </w:t>
      </w:r>
      <w:proofErr w:type="gramStart"/>
      <w:r>
        <w:t>Tribun lokal terkadang tidak menyajikan informasi yang utuh, sehingga masyarakat tidak memahami informasi yang diberikan.</w:t>
      </w:r>
      <w:proofErr w:type="gramEnd"/>
      <w:r>
        <w:t xml:space="preserve"> </w:t>
      </w:r>
      <w:proofErr w:type="gramStart"/>
      <w:r>
        <w:t>Namun Tribunnews.com yang menjadi perusahaan pusatnya ini dianggap mampu menjaga batasan penggunaan Clickbait ini sehingga tidak terlalu asal-asalan.</w:t>
      </w:r>
      <w:proofErr w:type="gramEnd"/>
    </w:p>
    <w:p w14:paraId="3333EA64" w14:textId="77777777" w:rsidR="00D51DEE" w:rsidRDefault="00D51DEE" w:rsidP="009E28D8">
      <w:pPr>
        <w:spacing w:line="276" w:lineRule="auto"/>
        <w:ind w:firstLine="720"/>
      </w:pPr>
      <w:proofErr w:type="gramStart"/>
      <w:r>
        <w:t>Fenomena penggunaan Clickbait menjadi hal yang seringkali ditemui di zaman sekarang ini.</w:t>
      </w:r>
      <w:proofErr w:type="gramEnd"/>
      <w:r>
        <w:t xml:space="preserve"> </w:t>
      </w:r>
      <w:proofErr w:type="gramStart"/>
      <w:r>
        <w:t>Media online berlomba-lomba untuk membuat konten atau berita yang menarik agar mampu memikat hati si pembaca serta dapat menaikkan rating bagi media tersebut.</w:t>
      </w:r>
      <w:proofErr w:type="gramEnd"/>
      <w:r>
        <w:t xml:space="preserve"> </w:t>
      </w:r>
      <w:proofErr w:type="gramStart"/>
      <w:r>
        <w:t>Maraknya penggunaan Clickbait ini menjadikan pembaca mempunyai pendapat yang beragam.</w:t>
      </w:r>
      <w:proofErr w:type="gramEnd"/>
      <w:r>
        <w:t xml:space="preserve"> </w:t>
      </w:r>
      <w:proofErr w:type="gramStart"/>
      <w:r>
        <w:t>Padahal tidak semua masyarakat mengerti istilah Clickbait ini.</w:t>
      </w:r>
      <w:proofErr w:type="gramEnd"/>
      <w:r>
        <w:t xml:space="preserve"> </w:t>
      </w:r>
    </w:p>
    <w:p w14:paraId="69B3BF5D" w14:textId="77777777" w:rsidR="00D51DEE" w:rsidRDefault="00D51DEE" w:rsidP="009E28D8">
      <w:pPr>
        <w:spacing w:line="276" w:lineRule="auto"/>
        <w:ind w:firstLine="720"/>
      </w:pPr>
      <w:proofErr w:type="gramStart"/>
      <w:r>
        <w:t>Untuk sebuah strategi dalam mengejar klik dari pembaca, Clickbait menjadi hal yang biasa untuk dilakukan media online.</w:t>
      </w:r>
      <w:proofErr w:type="gramEnd"/>
      <w:r>
        <w:t xml:space="preserve"> </w:t>
      </w:r>
      <w:proofErr w:type="gramStart"/>
      <w:r>
        <w:t>Semua pekerjaan serta usaha memang memerlukan strategi yang sesuai dengan passion perusahaannya.</w:t>
      </w:r>
      <w:proofErr w:type="gramEnd"/>
      <w:r>
        <w:t xml:space="preserve"> </w:t>
      </w:r>
      <w:proofErr w:type="gramStart"/>
      <w:r>
        <w:t>Dalam media online strategi penggunaan Clickbait menjadi pilihan yang paling umum.</w:t>
      </w:r>
      <w:proofErr w:type="gramEnd"/>
      <w:r>
        <w:t xml:space="preserve"> </w:t>
      </w:r>
      <w:proofErr w:type="gramStart"/>
      <w:r>
        <w:t>Tak hanya dari media online saja, fenomena Clickbait kini merambah ke dunia media sosial contohnya instagram dan youtube.</w:t>
      </w:r>
      <w:proofErr w:type="gramEnd"/>
      <w:r>
        <w:t xml:space="preserve"> </w:t>
      </w:r>
      <w:proofErr w:type="gramStart"/>
      <w:r>
        <w:t xml:space="preserve">Fenomena ini semakin </w:t>
      </w:r>
      <w:r>
        <w:lastRenderedPageBreak/>
        <w:t>meyakinkan bahwa Clickbait memang diperlukan untuk media tersebut.</w:t>
      </w:r>
      <w:proofErr w:type="gramEnd"/>
      <w:r>
        <w:t xml:space="preserve"> </w:t>
      </w:r>
    </w:p>
    <w:p w14:paraId="2FC1461A" w14:textId="77777777" w:rsidR="00D51DEE" w:rsidRDefault="00D51DEE" w:rsidP="009E28D8">
      <w:pPr>
        <w:spacing w:line="276" w:lineRule="auto"/>
        <w:ind w:firstLine="720"/>
      </w:pPr>
      <w:proofErr w:type="gramStart"/>
      <w:r>
        <w:t>Namun dapat dilihat dari penggunaan Clickbait di media sosial, dimana rata-rata respon pembaca menampilkan komentar negatif.</w:t>
      </w:r>
      <w:proofErr w:type="gramEnd"/>
      <w:r>
        <w:t xml:space="preserve"> Pembaca cenderung hanya melihat judul yang ditampilkan pada gambar tersebut tanpa membaca caption terlebih dahulu untuk memastikan. </w:t>
      </w:r>
      <w:proofErr w:type="gramStart"/>
      <w:r>
        <w:t>Ini menandakan pemahaman masyarakat terakit Clickbait ini belum menyeluruh.</w:t>
      </w:r>
      <w:proofErr w:type="gramEnd"/>
      <w:r>
        <w:t xml:space="preserve"> </w:t>
      </w:r>
      <w:proofErr w:type="gramStart"/>
      <w:r>
        <w:t>Ini menandakan pula minat baca masyarakat Indonesia memang sangat rendah.</w:t>
      </w:r>
      <w:proofErr w:type="gramEnd"/>
      <w:r>
        <w:t xml:space="preserve"> </w:t>
      </w:r>
      <w:proofErr w:type="gramStart"/>
      <w:r>
        <w:t>Keinginan untuk membaca dari masyarakat sendiri sangat minim.</w:t>
      </w:r>
      <w:proofErr w:type="gramEnd"/>
      <w:r>
        <w:t xml:space="preserve"> </w:t>
      </w:r>
    </w:p>
    <w:p w14:paraId="24AB1BD4" w14:textId="77777777" w:rsidR="00D51DEE" w:rsidRDefault="00D51DEE" w:rsidP="009E28D8">
      <w:pPr>
        <w:spacing w:line="276" w:lineRule="auto"/>
        <w:ind w:firstLine="720"/>
      </w:pPr>
      <w:proofErr w:type="gramStart"/>
      <w:r>
        <w:t>Hal yang perlu ditekankan dalam penggunaan Clickbait ini ialah bagaimana para pegiat media tersebut dapat membuat berita atau konten yang sesuai antara judul dan isinya.</w:t>
      </w:r>
      <w:proofErr w:type="gramEnd"/>
      <w:r>
        <w:t xml:space="preserve"> </w:t>
      </w:r>
      <w:proofErr w:type="gramStart"/>
      <w:r>
        <w:t>Karena yang terpenting dari sebuah informasi ialah bagaimana hal itu dapat diterima dan dipahami dengan baik oleh masyarakat.</w:t>
      </w:r>
      <w:proofErr w:type="gramEnd"/>
      <w:r>
        <w:t xml:space="preserve"> Tak sedikit pula dari media yang hanya mengejar rating</w:t>
      </w:r>
      <w:proofErr w:type="gramStart"/>
      <w:r>
        <w:t>,like</w:t>
      </w:r>
      <w:proofErr w:type="gramEnd"/>
      <w:r>
        <w:t xml:space="preserve"> dan viewers tanpa memikirkan konsekuensi serta dampak yang akan ditimbulkan bagi para masyarakat yang mengkonsumsinya.</w:t>
      </w:r>
    </w:p>
    <w:p w14:paraId="53575953" w14:textId="77777777" w:rsidR="00D51DEE" w:rsidRDefault="00D51DEE" w:rsidP="009E28D8">
      <w:pPr>
        <w:spacing w:line="276" w:lineRule="auto"/>
        <w:ind w:firstLine="720"/>
      </w:pPr>
      <w:proofErr w:type="gramStart"/>
      <w:r>
        <w:t>Opini yang ditimbulkan dari Penggunaan Clickbait di Media Online Tribunnews.com Opini yang ditimbulkan dari membaca Clickbait ini sangat beragam.</w:t>
      </w:r>
      <w:proofErr w:type="gramEnd"/>
      <w:r>
        <w:t xml:space="preserve"> </w:t>
      </w:r>
      <w:proofErr w:type="gramStart"/>
      <w:r>
        <w:t>Para pembaca mempunyai opini atau asumsinya tersendiri saat membaca berita yang menggunakan judul Clickbait.</w:t>
      </w:r>
      <w:proofErr w:type="gramEnd"/>
      <w:r>
        <w:t xml:space="preserve"> Rata-rata setelah membaca judul Clickbait ini pembaca </w:t>
      </w:r>
      <w:proofErr w:type="gramStart"/>
      <w:r>
        <w:t>akan</w:t>
      </w:r>
      <w:proofErr w:type="gramEnd"/>
      <w:r>
        <w:t xml:space="preserve"> menimbulkan opini atau menarik kesimpulan dari masing-masing versinya mereka. Informan menyebutkan </w:t>
      </w:r>
      <w:proofErr w:type="gramStart"/>
      <w:r>
        <w:t>apa</w:t>
      </w:r>
      <w:proofErr w:type="gramEnd"/>
      <w:r>
        <w:t xml:space="preserve"> yang ditulis pada judul, maka mereka berpikir itulah isinya. </w:t>
      </w:r>
    </w:p>
    <w:p w14:paraId="590A9FAA" w14:textId="77777777" w:rsidR="00D51DEE" w:rsidRDefault="00D51DEE" w:rsidP="009E28D8">
      <w:pPr>
        <w:spacing w:line="276" w:lineRule="auto"/>
        <w:ind w:firstLine="720"/>
      </w:pPr>
      <w:r>
        <w:t xml:space="preserve">Lalu ketika penggunaan Clickbait ini menjadi sangat berlebihan digunakan maka </w:t>
      </w:r>
      <w:proofErr w:type="gramStart"/>
      <w:r>
        <w:t>akan</w:t>
      </w:r>
      <w:proofErr w:type="gramEnd"/>
      <w:r>
        <w:t xml:space="preserve"> menimbulkan dampak yang </w:t>
      </w:r>
      <w:r>
        <w:lastRenderedPageBreak/>
        <w:t xml:space="preserve">negatif. Informan sepakat bahwa ketika judul dan isi yang berbeda </w:t>
      </w:r>
      <w:proofErr w:type="gramStart"/>
      <w:r>
        <w:t>akan</w:t>
      </w:r>
      <w:proofErr w:type="gramEnd"/>
      <w:r>
        <w:t xml:space="preserve"> menimbulkan opini yang negatif. </w:t>
      </w:r>
      <w:proofErr w:type="gramStart"/>
      <w:r>
        <w:t>Mereka cenderung mempercayai judul yang disajikan tanpa mengecek beritanya terlebih dahulu.</w:t>
      </w:r>
      <w:proofErr w:type="gramEnd"/>
      <w:r>
        <w:t xml:space="preserve"> </w:t>
      </w:r>
    </w:p>
    <w:p w14:paraId="079C26C9" w14:textId="77777777" w:rsidR="00D51DEE" w:rsidRDefault="00D51DEE" w:rsidP="009E28D8">
      <w:pPr>
        <w:spacing w:line="276" w:lineRule="auto"/>
        <w:ind w:firstLine="720"/>
      </w:pPr>
      <w:r>
        <w:t xml:space="preserve">Dalam hal ini, ketika membaca judul Clickbait tersebut </w:t>
      </w:r>
      <w:proofErr w:type="gramStart"/>
      <w:r>
        <w:t>akan</w:t>
      </w:r>
      <w:proofErr w:type="gramEnd"/>
      <w:r>
        <w:t xml:space="preserve"> muncullah asumsi yang beragam dari pembaca. </w:t>
      </w:r>
      <w:proofErr w:type="gramStart"/>
      <w:r>
        <w:t>Mereka menarik kesimpulan secara nyata.</w:t>
      </w:r>
      <w:proofErr w:type="gramEnd"/>
      <w:r>
        <w:t xml:space="preserve"> </w:t>
      </w:r>
      <w:proofErr w:type="gramStart"/>
      <w:r>
        <w:t>Sehingga informasi yang disampaikan oleh media online tersebut tidak tersampaikan secara baik.</w:t>
      </w:r>
      <w:proofErr w:type="gramEnd"/>
      <w:r>
        <w:t xml:space="preserve"> </w:t>
      </w:r>
      <w:proofErr w:type="gramStart"/>
      <w:r>
        <w:t>Dalam Tribunnews.com biasanya pembaca menemukan judul-judul yang dikemas secara unik namun kebanyakan masih relevan dengan isinya.</w:t>
      </w:r>
      <w:proofErr w:type="gramEnd"/>
      <w:r>
        <w:t xml:space="preserve"> </w:t>
      </w:r>
      <w:proofErr w:type="gramStart"/>
      <w:r>
        <w:t>Terkadang sebelum mengecek berita tersebut, para informan terlebih dahulu menimbulkan opininya sendiri.</w:t>
      </w:r>
      <w:proofErr w:type="gramEnd"/>
      <w:r>
        <w:t xml:space="preserve"> Dengan kata lain jika para pembaca tidak mengecek berita tersebut maka </w:t>
      </w:r>
      <w:proofErr w:type="gramStart"/>
      <w:r>
        <w:t>akan</w:t>
      </w:r>
      <w:proofErr w:type="gramEnd"/>
      <w:r>
        <w:t xml:space="preserve"> berdampak buruk pada literasi si pembaca. </w:t>
      </w:r>
    </w:p>
    <w:p w14:paraId="0C88A153" w14:textId="77777777" w:rsidR="00D51DEE" w:rsidRDefault="00D51DEE" w:rsidP="009E28D8">
      <w:pPr>
        <w:spacing w:line="276" w:lineRule="auto"/>
        <w:ind w:firstLine="720"/>
      </w:pPr>
      <w:proofErr w:type="gramStart"/>
      <w:r>
        <w:t>Penggunaan Clickbait ini juga membuat para pembaca bertanya-tanya ketika membaca judulnya.</w:t>
      </w:r>
      <w:proofErr w:type="gramEnd"/>
      <w:r>
        <w:t xml:space="preserve"> Biasanya mereka akan refleks mengatakan, “Apakah benar seperti ini?</w:t>
      </w:r>
      <w:proofErr w:type="gramStart"/>
      <w:r>
        <w:t>”,</w:t>
      </w:r>
      <w:proofErr w:type="gramEnd"/>
      <w:r>
        <w:t xml:space="preserve"> ini berarti menandakan mereka menimbulkan respon bingung ketika membaca judulnya. Untuk pembaca yang memahami konsep Clickbait, mereka cenderung </w:t>
      </w:r>
      <w:proofErr w:type="gramStart"/>
      <w:r>
        <w:t>akan</w:t>
      </w:r>
      <w:proofErr w:type="gramEnd"/>
      <w:r>
        <w:t xml:space="preserve"> lebih berhati-hati dalam menyikapinya. </w:t>
      </w:r>
    </w:p>
    <w:p w14:paraId="70A19862" w14:textId="77777777" w:rsidR="00D51DEE" w:rsidRDefault="00D51DEE" w:rsidP="009E28D8">
      <w:pPr>
        <w:spacing w:line="276" w:lineRule="auto"/>
        <w:ind w:firstLine="720"/>
      </w:pPr>
      <w:r>
        <w:t xml:space="preserve">Para pembaca dengan subjek yang dipilih rata-rata mengatakan sebelum memahami konsep Clickbait ini sering merasa percaya pada </w:t>
      </w:r>
      <w:proofErr w:type="gramStart"/>
      <w:r>
        <w:t>apa</w:t>
      </w:r>
      <w:proofErr w:type="gramEnd"/>
      <w:r>
        <w:t xml:space="preserve"> yang disampaikan pada judul beritanya. </w:t>
      </w:r>
      <w:proofErr w:type="gramStart"/>
      <w:r>
        <w:t>Padahal dalam kenyataannya judul dan isi terkadang bisa sangat jauh berbeda.</w:t>
      </w:r>
      <w:proofErr w:type="gramEnd"/>
      <w:r>
        <w:t xml:space="preserve"> </w:t>
      </w:r>
      <w:proofErr w:type="gramStart"/>
      <w:r>
        <w:t>Para informan mengatakan setelah memahami Clickbait ini mereka jauh lebih berhati-hati, namun terkadang tetap saja kecolongan dan menggiring opini mereka.</w:t>
      </w:r>
      <w:proofErr w:type="gramEnd"/>
      <w:r>
        <w:t xml:space="preserve"> </w:t>
      </w:r>
    </w:p>
    <w:p w14:paraId="025FE064" w14:textId="77777777" w:rsidR="00D51DEE" w:rsidRDefault="00D51DEE" w:rsidP="009E28D8">
      <w:pPr>
        <w:spacing w:line="276" w:lineRule="auto"/>
        <w:ind w:firstLine="720"/>
      </w:pPr>
      <w:r>
        <w:lastRenderedPageBreak/>
        <w:t xml:space="preserve">Menurut salah satu informan menyebutkan </w:t>
      </w:r>
      <w:proofErr w:type="gramStart"/>
      <w:r>
        <w:t>ia</w:t>
      </w:r>
      <w:proofErr w:type="gramEnd"/>
      <w:r>
        <w:t xml:space="preserve"> sering menemukan berita yang menggunakan judul Clickbait di Tribunnews terlebih pada Tribun lokal. Hal ini membuat </w:t>
      </w:r>
      <w:proofErr w:type="gramStart"/>
      <w:r>
        <w:t>ia</w:t>
      </w:r>
      <w:proofErr w:type="gramEnd"/>
      <w:r>
        <w:t xml:space="preserve"> kurang dapat mempercayai media tersebut. Sehingga </w:t>
      </w:r>
      <w:proofErr w:type="gramStart"/>
      <w:r>
        <w:t>ia</w:t>
      </w:r>
      <w:proofErr w:type="gramEnd"/>
      <w:r>
        <w:t xml:space="preserve"> menimbulkan opini serta kesan yang tidak baik pada media online tersebut. </w:t>
      </w:r>
    </w:p>
    <w:p w14:paraId="33300850" w14:textId="77777777" w:rsidR="00D51DEE" w:rsidRDefault="00D51DEE" w:rsidP="009E28D8">
      <w:pPr>
        <w:spacing w:line="276" w:lineRule="auto"/>
        <w:ind w:firstLine="720"/>
      </w:pPr>
      <w:proofErr w:type="gramStart"/>
      <w:r>
        <w:t>Judul yang berlebihan dan dikemas dengan kata-kata yang berlebihan menimbulkan ekspetasi yang berlebihan pula.</w:t>
      </w:r>
      <w:proofErr w:type="gramEnd"/>
      <w:r>
        <w:t xml:space="preserve"> Saat membaca judul yang dibuat dengan unik dan hebohnya, mereka </w:t>
      </w:r>
      <w:proofErr w:type="gramStart"/>
      <w:r>
        <w:t>akan</w:t>
      </w:r>
      <w:proofErr w:type="gramEnd"/>
      <w:r>
        <w:t xml:space="preserve"> antusias untuk membacanya, namun setelah mengetahui isinya yang biasa ternyata biasa saja dan jauh dari ekspetasi mereka, ini menimbulkan perasaan kesal dan kecewa bagi pembaca. </w:t>
      </w:r>
      <w:proofErr w:type="gramStart"/>
      <w:r>
        <w:t>Mereka merasa emosi mereka dimainkan saat menemukan judul Clickbait ini.</w:t>
      </w:r>
      <w:proofErr w:type="gramEnd"/>
    </w:p>
    <w:p w14:paraId="54BBB071" w14:textId="77777777" w:rsidR="00D51DEE" w:rsidRDefault="00D51DEE" w:rsidP="009E28D8">
      <w:pPr>
        <w:spacing w:line="276" w:lineRule="auto"/>
        <w:ind w:firstLine="720"/>
      </w:pPr>
      <w:proofErr w:type="gramStart"/>
      <w:r>
        <w:t>Dilihat dari beberapa tipe clickbait yang sudah dipaparkan diatas, informan memberi pendapat yang berbeda mengenai tipe clickbait yang mereka sukai atau setujui dan yang tidak mereka sukai atau tidak setuju.</w:t>
      </w:r>
      <w:proofErr w:type="gramEnd"/>
      <w:r>
        <w:t xml:space="preserve"> </w:t>
      </w:r>
      <w:proofErr w:type="gramStart"/>
      <w:r>
        <w:t>Mengingat mayoritas pendapat dari informan mengatakan setuju clickbait dilakukan jika judul yang digunakan masih relevan dengan isi beritanya, maka dari itu mayoritas informan pun memilih tipe clickbait formating sebagai yang mereka setujui.</w:t>
      </w:r>
      <w:proofErr w:type="gramEnd"/>
      <w:r>
        <w:t xml:space="preserve"> </w:t>
      </w:r>
      <w:proofErr w:type="gramStart"/>
      <w:r>
        <w:t>Tipe formating ialah judul yang sering menggunakan tanda baca atau huruf kapital, biasanya sering menggunakan tanda baca seru.</w:t>
      </w:r>
      <w:proofErr w:type="gramEnd"/>
      <w:r>
        <w:t xml:space="preserve"> </w:t>
      </w:r>
    </w:p>
    <w:p w14:paraId="3F6CC58E" w14:textId="77777777" w:rsidR="00D51DEE" w:rsidRDefault="00D51DEE" w:rsidP="009E28D8">
      <w:pPr>
        <w:spacing w:line="276" w:lineRule="auto"/>
        <w:ind w:firstLine="720"/>
      </w:pPr>
      <w:proofErr w:type="gramStart"/>
      <w:r>
        <w:t>Menurut informan tipe ini tidak terlalu berpengaruh terhadap penulisan isinya karena tidak menggunakan kata-kata pada tipenya.</w:t>
      </w:r>
      <w:proofErr w:type="gramEnd"/>
      <w:r>
        <w:t xml:space="preserve"> Beberapa informan juga menyetujui penggunaan judul clickbait dengan tipe bait and switch, yaitu judul yang dituliskan atau tersirat dari judul </w:t>
      </w:r>
      <w:r>
        <w:lastRenderedPageBreak/>
        <w:t xml:space="preserve">tidak dapat ditemukan, dengan kata lain ada halaman </w:t>
      </w:r>
      <w:proofErr w:type="gramStart"/>
      <w:r>
        <w:t>url</w:t>
      </w:r>
      <w:proofErr w:type="gramEnd"/>
      <w:r>
        <w:t xml:space="preserve"> tambahan lainnya. Tipe ini juga hampir </w:t>
      </w:r>
      <w:proofErr w:type="gramStart"/>
      <w:r>
        <w:t>sama</w:t>
      </w:r>
      <w:proofErr w:type="gramEnd"/>
      <w:r>
        <w:t xml:space="preserve"> dengan formating karena tidak menggunakan kata-kata. </w:t>
      </w:r>
      <w:proofErr w:type="gramStart"/>
      <w:r>
        <w:t>Selain dari kedua tipe itu, informan tidak menyetujuinya.</w:t>
      </w:r>
      <w:proofErr w:type="gramEnd"/>
      <w:r>
        <w:t xml:space="preserve"> </w:t>
      </w:r>
      <w:proofErr w:type="gramStart"/>
      <w:r>
        <w:t>Satu orang informan yang dari awal tidak menyetujui penggunaan clickbait mengatakan tidak menyetujui semua tipe-tipe clickbait yang sudah disebutkan.</w:t>
      </w:r>
      <w:proofErr w:type="gramEnd"/>
    </w:p>
    <w:p w14:paraId="4AE39EA5" w14:textId="77777777" w:rsidR="00D51DEE" w:rsidRDefault="00D51DEE" w:rsidP="00152D75">
      <w:pPr>
        <w:spacing w:line="276" w:lineRule="auto"/>
        <w:rPr>
          <w:b/>
        </w:rPr>
      </w:pPr>
      <w:r w:rsidRPr="004128A2">
        <w:rPr>
          <w:b/>
        </w:rPr>
        <w:t>Dampak dari Penggunaan Clickbait di Media Online Tribunnews.com</w:t>
      </w:r>
    </w:p>
    <w:p w14:paraId="1949F36A" w14:textId="77777777" w:rsidR="00D51DEE" w:rsidRDefault="00D51DEE" w:rsidP="009E28D8">
      <w:pPr>
        <w:spacing w:line="276" w:lineRule="auto"/>
        <w:ind w:firstLine="720"/>
      </w:pPr>
      <w:proofErr w:type="gramStart"/>
      <w:r>
        <w:t>Dampak positif yang dirasakan oleh pembaca ialah rasa penasaran mereka lebih tinggi ketika membaca judul yang menggunakan Clickbait.</w:t>
      </w:r>
      <w:proofErr w:type="gramEnd"/>
      <w:r>
        <w:t xml:space="preserve"> Mereka </w:t>
      </w:r>
      <w:proofErr w:type="gramStart"/>
      <w:r>
        <w:t>akan</w:t>
      </w:r>
      <w:proofErr w:type="gramEnd"/>
      <w:r>
        <w:t xml:space="preserve"> secara otomatis tertarik untuk membaca beritanya setelah membaca judul yang heboh dan membuat penasaran. </w:t>
      </w:r>
      <w:proofErr w:type="gramStart"/>
      <w:r>
        <w:t>Judul Clickbait ini juga menarik untuk dibaca, mengingat keunikan yang disajikan dari kata-katanya.</w:t>
      </w:r>
      <w:proofErr w:type="gramEnd"/>
      <w:r>
        <w:t xml:space="preserve"> </w:t>
      </w:r>
      <w:proofErr w:type="gramStart"/>
      <w:r>
        <w:t>Clickbait ini juga menguntungkan bagi pembaca selama judul dan isinya relevan dan tidak melenceng.</w:t>
      </w:r>
      <w:proofErr w:type="gramEnd"/>
      <w:r>
        <w:t xml:space="preserve"> </w:t>
      </w:r>
    </w:p>
    <w:p w14:paraId="450BEA52" w14:textId="77777777" w:rsidR="00D51DEE" w:rsidRDefault="00D51DEE" w:rsidP="009E28D8">
      <w:pPr>
        <w:spacing w:line="276" w:lineRule="auto"/>
        <w:ind w:firstLine="720"/>
      </w:pPr>
      <w:proofErr w:type="gramStart"/>
      <w:r>
        <w:t>Penggunaan Clickbait ini juga terkesan bisa mengundang atau mengajak seseorang untuk lebih tertarik dalam membaca beritanya.</w:t>
      </w:r>
      <w:proofErr w:type="gramEnd"/>
      <w:r>
        <w:t xml:space="preserve"> Pengemasan berita yang dibuat kreatif dengan menggunakan kata-kata yang unik </w:t>
      </w:r>
      <w:proofErr w:type="gramStart"/>
      <w:r>
        <w:t>akan</w:t>
      </w:r>
      <w:proofErr w:type="gramEnd"/>
      <w:r>
        <w:t xml:space="preserve"> membuat pembaca lebih penasaran dan tertarik. Pembaca juga </w:t>
      </w:r>
      <w:proofErr w:type="gramStart"/>
      <w:r>
        <w:t>akan</w:t>
      </w:r>
      <w:proofErr w:type="gramEnd"/>
      <w:r>
        <w:t xml:space="preserve"> dengan mudahnya membaca berita karena Clickbait mempunyai ciri khasnya tersendiri.</w:t>
      </w:r>
    </w:p>
    <w:p w14:paraId="75292A32" w14:textId="77777777" w:rsidR="00D51DEE" w:rsidRDefault="00D51DEE" w:rsidP="009E28D8">
      <w:pPr>
        <w:spacing w:line="276" w:lineRule="auto"/>
        <w:ind w:firstLine="720"/>
      </w:pPr>
      <w:proofErr w:type="gramStart"/>
      <w:r>
        <w:t>Namun dampak negatif tentunya juga dirasakan oleh informan sebagai pembaca.</w:t>
      </w:r>
      <w:proofErr w:type="gramEnd"/>
      <w:r>
        <w:t xml:space="preserve"> </w:t>
      </w:r>
      <w:proofErr w:type="gramStart"/>
      <w:r>
        <w:t>Selain bisa membuat tertarik dengan penelitian judulnya, clickbat juga bisa membuat pembaca tertipu jika judul yang disajikan ternyata tidak relevan dengan isi yang ditulis dalam berita tersebut.</w:t>
      </w:r>
      <w:proofErr w:type="gramEnd"/>
      <w:r>
        <w:t xml:space="preserve"> </w:t>
      </w:r>
      <w:proofErr w:type="gramStart"/>
      <w:r>
        <w:t xml:space="preserve">Hal ini tentunya sangat amat </w:t>
      </w:r>
      <w:r>
        <w:lastRenderedPageBreak/>
        <w:t>disayangkan oleh pembaca.</w:t>
      </w:r>
      <w:proofErr w:type="gramEnd"/>
      <w:r>
        <w:t xml:space="preserve"> Jika penggunaan Clickbait yang seperti maka pembaca </w:t>
      </w:r>
      <w:proofErr w:type="gramStart"/>
      <w:r>
        <w:t>akan</w:t>
      </w:r>
      <w:proofErr w:type="gramEnd"/>
      <w:r>
        <w:t xml:space="preserve"> rentan mendapatkan informasi yang salah. </w:t>
      </w:r>
    </w:p>
    <w:p w14:paraId="4744BB45" w14:textId="77777777" w:rsidR="00D51DEE" w:rsidRDefault="00D51DEE" w:rsidP="009E28D8">
      <w:pPr>
        <w:spacing w:line="276" w:lineRule="auto"/>
        <w:ind w:firstLine="720"/>
      </w:pPr>
      <w:r>
        <w:t xml:space="preserve">Bagi pembaca yang tidak tau </w:t>
      </w:r>
      <w:proofErr w:type="gramStart"/>
      <w:r>
        <w:t>apa</w:t>
      </w:r>
      <w:proofErr w:type="gramEnd"/>
      <w:r>
        <w:t xml:space="preserve"> itu Clickbait akan berdampak berbahaya sekali. </w:t>
      </w:r>
      <w:proofErr w:type="gramStart"/>
      <w:r>
        <w:t>Pada kenyataannya di media sosial orang-orang cenderung lebih sering membagikan berita serta mengomentari berita tanpa membaca isi beritanya terlebih dahulu.</w:t>
      </w:r>
      <w:proofErr w:type="gramEnd"/>
      <w:r>
        <w:t xml:space="preserve"> </w:t>
      </w:r>
      <w:proofErr w:type="gramStart"/>
      <w:r>
        <w:t>Hingga sering disebutkan Indonesia darurat membaca.</w:t>
      </w:r>
      <w:proofErr w:type="gramEnd"/>
      <w:r>
        <w:t xml:space="preserve"> </w:t>
      </w:r>
    </w:p>
    <w:p w14:paraId="32D130B1" w14:textId="77777777" w:rsidR="00D51DEE" w:rsidRDefault="00D51DEE" w:rsidP="009E28D8">
      <w:pPr>
        <w:spacing w:line="276" w:lineRule="auto"/>
        <w:ind w:firstLine="720"/>
      </w:pPr>
      <w:r>
        <w:t xml:space="preserve">Jika judul yang dibuat berbeda dengan isinya, maka </w:t>
      </w:r>
      <w:proofErr w:type="gramStart"/>
      <w:r>
        <w:t>akan</w:t>
      </w:r>
      <w:proofErr w:type="gramEnd"/>
      <w:r>
        <w:t xml:space="preserve"> menimbulkan perasaan kecewa bagi pembaca. </w:t>
      </w:r>
      <w:proofErr w:type="gramStart"/>
      <w:r>
        <w:t>Pada kenyataannya ekspetasi pembaca terhadap berita tersebut tidak terpenuhi.</w:t>
      </w:r>
      <w:proofErr w:type="gramEnd"/>
      <w:r>
        <w:t xml:space="preserve"> Dampaknya juga bagi pembaca </w:t>
      </w:r>
      <w:proofErr w:type="gramStart"/>
      <w:r>
        <w:t>akan</w:t>
      </w:r>
      <w:proofErr w:type="gramEnd"/>
      <w:r>
        <w:t xml:space="preserve"> menurunkan kepercayaan pembaca terhadap media tersebut dan merusak citra media tersebut bagi pembaca. </w:t>
      </w:r>
    </w:p>
    <w:p w14:paraId="1E45BBFD" w14:textId="77777777" w:rsidR="00D51DEE" w:rsidRDefault="00D51DEE" w:rsidP="009E28D8">
      <w:pPr>
        <w:spacing w:line="276" w:lineRule="auto"/>
        <w:ind w:firstLine="720"/>
      </w:pPr>
      <w:proofErr w:type="gramStart"/>
      <w:r>
        <w:t>Dampak negatif lainnya yang juga dirasakan informan sebagai pembaca ialah tidak ingin melanjutkan membaca berita tersebut setelah mengetahui fakta bahwa isinya tidak sesuai ekspetasi.</w:t>
      </w:r>
      <w:proofErr w:type="gramEnd"/>
      <w:r>
        <w:t xml:space="preserve"> </w:t>
      </w:r>
      <w:proofErr w:type="gramStart"/>
      <w:r>
        <w:t>Hal ini juga berdampak pada turunnya minat baca pembaca terhadap berita atau media tersebut.</w:t>
      </w:r>
      <w:proofErr w:type="gramEnd"/>
      <w:r>
        <w:t xml:space="preserve"> Pada berita yang sensitif seperti pembahasan mengenai politik ataupun agama yang mempunyai tingkat sensitifitas yang tinggi </w:t>
      </w:r>
      <w:proofErr w:type="gramStart"/>
      <w:r>
        <w:t>akan</w:t>
      </w:r>
      <w:proofErr w:type="gramEnd"/>
      <w:r>
        <w:t xml:space="preserve"> sangat membahayakan jika pembaca mendapatkan informasi yang salah dan membuat opini yang salah serta dampak menimbulkan hoax didalam masyarakat.</w:t>
      </w:r>
    </w:p>
    <w:p w14:paraId="74498989" w14:textId="77777777" w:rsidR="00D51DEE" w:rsidRDefault="00D51DEE" w:rsidP="009E28D8">
      <w:pPr>
        <w:spacing w:line="276" w:lineRule="auto"/>
        <w:ind w:firstLine="720"/>
      </w:pPr>
      <w:proofErr w:type="gramStart"/>
      <w:r>
        <w:t>Sikap Pembaca dalam Menggunakan Clickbait Dalam penelitian ini subjek yang ditentukan ialah mahasiswa yang tergabung dalam pers atau yang mempelajari jurnalistik dan mahasiswa biasa yang tidak pernah mempelajari jurnalistik.</w:t>
      </w:r>
      <w:proofErr w:type="gramEnd"/>
      <w:r>
        <w:t xml:space="preserve"> Pada wawancara </w:t>
      </w:r>
      <w:r>
        <w:lastRenderedPageBreak/>
        <w:t xml:space="preserve">yang dilakukan, ditemukan bahwa mereka rata-rata mengetahui </w:t>
      </w:r>
      <w:proofErr w:type="gramStart"/>
      <w:r>
        <w:t>apa</w:t>
      </w:r>
      <w:proofErr w:type="gramEnd"/>
      <w:r>
        <w:t xml:space="preserve"> itu Clickbait, sehingga mereka dapat menyikapinya dengan baik. </w:t>
      </w:r>
    </w:p>
    <w:p w14:paraId="442E488D" w14:textId="77777777" w:rsidR="00D51DEE" w:rsidRDefault="00D51DEE" w:rsidP="009E28D8">
      <w:pPr>
        <w:spacing w:line="276" w:lineRule="auto"/>
        <w:ind w:firstLine="720"/>
      </w:pPr>
      <w:proofErr w:type="gramStart"/>
      <w:r>
        <w:t>Para pembaca yang sudah memahami bagaimana strategi Clickbait ini memilih untuk memastikan berita tersebut apakah benar atau tidak, apakah sesuai dengan judul dan isi atau tidak.</w:t>
      </w:r>
      <w:proofErr w:type="gramEnd"/>
      <w:r>
        <w:t xml:space="preserve"> Namun beberapa informan mengatakan sebelum </w:t>
      </w:r>
      <w:proofErr w:type="gramStart"/>
      <w:r>
        <w:t>ia</w:t>
      </w:r>
      <w:proofErr w:type="gramEnd"/>
      <w:r>
        <w:t xml:space="preserve"> memahami strategi Clickbait ini, opini yang tergiring semakin banyak. Mereka berpikir hal yang </w:t>
      </w:r>
      <w:proofErr w:type="gramStart"/>
      <w:r>
        <w:t>sama</w:t>
      </w:r>
      <w:proofErr w:type="gramEnd"/>
      <w:r>
        <w:t xml:space="preserve"> pastinya akan terjadi juga kepada masyarakat yang belum memahaminya. </w:t>
      </w:r>
    </w:p>
    <w:p w14:paraId="3EA225C2" w14:textId="77777777" w:rsidR="00D51DEE" w:rsidRDefault="00D51DEE" w:rsidP="009E28D8">
      <w:pPr>
        <w:spacing w:line="276" w:lineRule="auto"/>
        <w:ind w:firstLine="720"/>
      </w:pPr>
      <w:proofErr w:type="gramStart"/>
      <w:r>
        <w:t xml:space="preserve">Sebelum mengetahui Clickbait ini, beberapa informan pernah membagikan </w:t>
      </w:r>
      <w:r>
        <w:lastRenderedPageBreak/>
        <w:t>berita tersebut ke media sosial mereka ataupun menyebarkannya melalui bercerita kepada teman-teman mereka.</w:t>
      </w:r>
      <w:proofErr w:type="gramEnd"/>
      <w:r>
        <w:t xml:space="preserve"> </w:t>
      </w:r>
      <w:proofErr w:type="gramStart"/>
      <w:r>
        <w:t>Pilihan ini tentunya dapat berdampak buruk dan berpotensi menyerbakan hoax kepada khalayak ramai.</w:t>
      </w:r>
      <w:proofErr w:type="gramEnd"/>
      <w:r>
        <w:t xml:space="preserve"> </w:t>
      </w:r>
    </w:p>
    <w:p w14:paraId="4371059C" w14:textId="4B4F0F47" w:rsidR="00BD0788" w:rsidRDefault="00D51DEE" w:rsidP="009E28D8">
      <w:pPr>
        <w:spacing w:line="276" w:lineRule="auto"/>
        <w:ind w:firstLine="720"/>
      </w:pPr>
      <w:proofErr w:type="gramStart"/>
      <w:r>
        <w:t>Mayoritas informasn berpendapat kini mereka lebih berhati-hati dalam menyikapi berita yang menggunakan judul Clickbait.</w:t>
      </w:r>
      <w:proofErr w:type="gramEnd"/>
      <w:r>
        <w:t xml:space="preserve"> </w:t>
      </w:r>
      <w:proofErr w:type="gramStart"/>
      <w:r>
        <w:t>Mengecek isinya terlebih dahulu juga merupakan salah satu pilihan mereka dalam menyikapi persoalan ini.</w:t>
      </w:r>
      <w:proofErr w:type="gramEnd"/>
      <w:r>
        <w:t xml:space="preserve"> </w:t>
      </w:r>
      <w:proofErr w:type="gramStart"/>
      <w:r>
        <w:t>Pemahaman mereka juga membuat mereka lebih berhati-hati ataupun memilih untuk tidak terburu-buru dalam membagikan sebuah berita yang belum tentu benar adanya</w:t>
      </w:r>
      <w:r w:rsidR="00152D75">
        <w:t>.</w:t>
      </w:r>
      <w:proofErr w:type="gramEnd"/>
    </w:p>
    <w:p w14:paraId="591A4166" w14:textId="77777777" w:rsidR="008C3D57" w:rsidRDefault="008C3D57" w:rsidP="00152D75">
      <w:pPr>
        <w:pStyle w:val="ListParagraph"/>
        <w:spacing w:after="0"/>
        <w:ind w:left="0"/>
        <w:jc w:val="center"/>
        <w:rPr>
          <w:rFonts w:ascii="Times New Roman" w:hAnsi="Times New Roman"/>
          <w:b/>
        </w:rPr>
        <w:sectPr w:rsidR="008C3D57" w:rsidSect="008C3D57">
          <w:type w:val="continuous"/>
          <w:pgSz w:w="11906" w:h="16838" w:code="9"/>
          <w:pgMar w:top="1440" w:right="1440" w:bottom="1440" w:left="1440" w:header="1134" w:footer="1021" w:gutter="0"/>
          <w:pgNumType w:start="1"/>
          <w:cols w:num="2" w:space="708"/>
          <w:titlePg/>
          <w:docGrid w:linePitch="360"/>
        </w:sectPr>
      </w:pPr>
    </w:p>
    <w:p w14:paraId="3309E671" w14:textId="4A2A7012" w:rsidR="00152D75" w:rsidRPr="00152D75" w:rsidRDefault="00152D75" w:rsidP="00152D75">
      <w:pPr>
        <w:pStyle w:val="ListParagraph"/>
        <w:spacing w:after="0"/>
        <w:ind w:left="0"/>
        <w:jc w:val="center"/>
        <w:rPr>
          <w:rFonts w:ascii="Times New Roman" w:hAnsi="Times New Roman"/>
          <w:b/>
        </w:rPr>
      </w:pPr>
      <w:r w:rsidRPr="00152D75">
        <w:rPr>
          <w:rFonts w:ascii="Times New Roman" w:hAnsi="Times New Roman"/>
          <w:b/>
        </w:rPr>
        <w:lastRenderedPageBreak/>
        <w:t>Tabel 1 Opini yang ditimbulkan oleh Pembaca</w:t>
      </w:r>
    </w:p>
    <w:tbl>
      <w:tblPr>
        <w:tblStyle w:val="TableGrid"/>
        <w:tblW w:w="0" w:type="auto"/>
        <w:tblInd w:w="108" w:type="dxa"/>
        <w:tblLayout w:type="fixed"/>
        <w:tblLook w:val="04A0" w:firstRow="1" w:lastRow="0" w:firstColumn="1" w:lastColumn="0" w:noHBand="0" w:noVBand="1"/>
      </w:tblPr>
      <w:tblGrid>
        <w:gridCol w:w="709"/>
        <w:gridCol w:w="2126"/>
        <w:gridCol w:w="2268"/>
        <w:gridCol w:w="2943"/>
      </w:tblGrid>
      <w:tr w:rsidR="00152D75" w14:paraId="240F27B5" w14:textId="77777777" w:rsidTr="00B2692B">
        <w:tc>
          <w:tcPr>
            <w:tcW w:w="709" w:type="dxa"/>
          </w:tcPr>
          <w:p w14:paraId="1DDA5A1D" w14:textId="77777777" w:rsidR="00152D75" w:rsidRPr="00EB1874" w:rsidRDefault="00152D75" w:rsidP="00152D75">
            <w:pPr>
              <w:pStyle w:val="ListParagraph"/>
              <w:ind w:left="0"/>
              <w:jc w:val="center"/>
              <w:rPr>
                <w:rFonts w:ascii="Times New Roman" w:hAnsi="Times New Roman"/>
                <w:b/>
                <w:sz w:val="24"/>
              </w:rPr>
            </w:pPr>
            <w:r>
              <w:rPr>
                <w:rFonts w:ascii="Times New Roman" w:hAnsi="Times New Roman"/>
                <w:b/>
                <w:sz w:val="24"/>
              </w:rPr>
              <w:t>NO</w:t>
            </w:r>
          </w:p>
        </w:tc>
        <w:tc>
          <w:tcPr>
            <w:tcW w:w="2126" w:type="dxa"/>
          </w:tcPr>
          <w:p w14:paraId="5CBFD4F0" w14:textId="77777777" w:rsidR="00152D75" w:rsidRPr="005F31AF" w:rsidRDefault="00152D75" w:rsidP="00152D75">
            <w:pPr>
              <w:pStyle w:val="ListParagraph"/>
              <w:ind w:left="0"/>
              <w:jc w:val="center"/>
              <w:rPr>
                <w:rFonts w:ascii="Times New Roman" w:hAnsi="Times New Roman"/>
                <w:b/>
                <w:sz w:val="24"/>
              </w:rPr>
            </w:pPr>
            <w:r>
              <w:rPr>
                <w:rFonts w:ascii="Times New Roman" w:hAnsi="Times New Roman"/>
                <w:b/>
                <w:sz w:val="24"/>
              </w:rPr>
              <w:t>Nama Informan</w:t>
            </w:r>
          </w:p>
        </w:tc>
        <w:tc>
          <w:tcPr>
            <w:tcW w:w="2268" w:type="dxa"/>
          </w:tcPr>
          <w:p w14:paraId="4658E330" w14:textId="77777777" w:rsidR="00152D75" w:rsidRPr="005F31AF" w:rsidRDefault="00152D75" w:rsidP="00152D75">
            <w:pPr>
              <w:pStyle w:val="ListParagraph"/>
              <w:ind w:left="0"/>
              <w:jc w:val="center"/>
              <w:rPr>
                <w:rFonts w:ascii="Times New Roman" w:hAnsi="Times New Roman"/>
                <w:b/>
                <w:sz w:val="24"/>
              </w:rPr>
            </w:pPr>
            <w:r>
              <w:rPr>
                <w:rFonts w:ascii="Times New Roman" w:hAnsi="Times New Roman"/>
                <w:b/>
                <w:sz w:val="24"/>
              </w:rPr>
              <w:t>Kategori Subjek</w:t>
            </w:r>
          </w:p>
        </w:tc>
        <w:tc>
          <w:tcPr>
            <w:tcW w:w="2943" w:type="dxa"/>
          </w:tcPr>
          <w:p w14:paraId="5B1086C5" w14:textId="77777777" w:rsidR="00152D75" w:rsidRPr="005F31AF" w:rsidRDefault="00152D75" w:rsidP="00152D75">
            <w:pPr>
              <w:pStyle w:val="ListParagraph"/>
              <w:ind w:left="0"/>
              <w:jc w:val="center"/>
              <w:rPr>
                <w:rFonts w:ascii="Times New Roman" w:hAnsi="Times New Roman"/>
                <w:b/>
                <w:sz w:val="24"/>
              </w:rPr>
            </w:pPr>
            <w:r>
              <w:rPr>
                <w:rFonts w:ascii="Times New Roman" w:hAnsi="Times New Roman"/>
                <w:b/>
                <w:sz w:val="24"/>
              </w:rPr>
              <w:t>Opini</w:t>
            </w:r>
          </w:p>
        </w:tc>
      </w:tr>
      <w:tr w:rsidR="00152D75" w14:paraId="160C5A52" w14:textId="77777777" w:rsidTr="00B2692B">
        <w:tc>
          <w:tcPr>
            <w:tcW w:w="709" w:type="dxa"/>
          </w:tcPr>
          <w:p w14:paraId="7473130F" w14:textId="77777777" w:rsidR="00152D75" w:rsidRDefault="00152D75" w:rsidP="00152D75">
            <w:pPr>
              <w:pStyle w:val="ListParagraph"/>
              <w:ind w:left="0"/>
              <w:jc w:val="center"/>
              <w:rPr>
                <w:rFonts w:ascii="Times New Roman" w:hAnsi="Times New Roman"/>
                <w:sz w:val="24"/>
              </w:rPr>
            </w:pPr>
            <w:r>
              <w:rPr>
                <w:rFonts w:ascii="Times New Roman" w:hAnsi="Times New Roman"/>
                <w:sz w:val="24"/>
              </w:rPr>
              <w:t>1.</w:t>
            </w:r>
          </w:p>
        </w:tc>
        <w:tc>
          <w:tcPr>
            <w:tcW w:w="2126" w:type="dxa"/>
          </w:tcPr>
          <w:p w14:paraId="7DAF0B26" w14:textId="77777777" w:rsidR="00152D75" w:rsidRDefault="00152D75" w:rsidP="00152D75">
            <w:pPr>
              <w:pStyle w:val="ListParagraph"/>
              <w:ind w:left="0"/>
              <w:jc w:val="both"/>
              <w:rPr>
                <w:rFonts w:ascii="Times New Roman" w:hAnsi="Times New Roman"/>
                <w:sz w:val="24"/>
              </w:rPr>
            </w:pPr>
            <w:r>
              <w:rPr>
                <w:rFonts w:ascii="Times New Roman" w:hAnsi="Times New Roman"/>
                <w:sz w:val="24"/>
              </w:rPr>
              <w:t>AK</w:t>
            </w:r>
          </w:p>
        </w:tc>
        <w:tc>
          <w:tcPr>
            <w:tcW w:w="2268" w:type="dxa"/>
          </w:tcPr>
          <w:p w14:paraId="3F4BB5CE" w14:textId="77777777" w:rsidR="00152D75" w:rsidRDefault="00152D75" w:rsidP="00152D75">
            <w:pPr>
              <w:pStyle w:val="ListParagraph"/>
              <w:ind w:left="0"/>
              <w:jc w:val="both"/>
              <w:rPr>
                <w:rFonts w:ascii="Times New Roman" w:hAnsi="Times New Roman"/>
                <w:sz w:val="24"/>
              </w:rPr>
            </w:pPr>
            <w:r>
              <w:rPr>
                <w:rFonts w:ascii="Times New Roman" w:hAnsi="Times New Roman"/>
                <w:sz w:val="24"/>
              </w:rPr>
              <w:t>Mahasiswa Universitas Riau (Pers Mahasiswa)</w:t>
            </w:r>
          </w:p>
        </w:tc>
        <w:tc>
          <w:tcPr>
            <w:tcW w:w="2943" w:type="dxa"/>
          </w:tcPr>
          <w:p w14:paraId="568A6332" w14:textId="77777777" w:rsidR="00152D75" w:rsidRPr="000D3C7B" w:rsidRDefault="00152D75" w:rsidP="00152D75">
            <w:pPr>
              <w:pStyle w:val="ListParagraph"/>
              <w:ind w:left="0"/>
              <w:jc w:val="both"/>
              <w:rPr>
                <w:rFonts w:ascii="Times New Roman" w:hAnsi="Times New Roman"/>
                <w:sz w:val="24"/>
              </w:rPr>
            </w:pPr>
            <w:r>
              <w:rPr>
                <w:rFonts w:ascii="Times New Roman" w:hAnsi="Times New Roman"/>
                <w:sz w:val="24"/>
              </w:rPr>
              <w:t>Opini yang ditimbulkan sesuai dengan judul yang disajikan. Cenderung langsung menyimpulkan asumsi sendiri dengan hanya membaca judul saja.</w:t>
            </w:r>
          </w:p>
        </w:tc>
      </w:tr>
      <w:tr w:rsidR="00152D75" w14:paraId="78C54BCD" w14:textId="77777777" w:rsidTr="00B2692B">
        <w:tc>
          <w:tcPr>
            <w:tcW w:w="709" w:type="dxa"/>
          </w:tcPr>
          <w:p w14:paraId="72F1B781" w14:textId="77777777" w:rsidR="00152D75" w:rsidRDefault="00152D75" w:rsidP="00152D75">
            <w:pPr>
              <w:pStyle w:val="ListParagraph"/>
              <w:ind w:left="0"/>
              <w:jc w:val="center"/>
              <w:rPr>
                <w:rFonts w:ascii="Times New Roman" w:hAnsi="Times New Roman"/>
                <w:sz w:val="24"/>
              </w:rPr>
            </w:pPr>
            <w:r>
              <w:rPr>
                <w:rFonts w:ascii="Times New Roman" w:hAnsi="Times New Roman"/>
                <w:sz w:val="24"/>
              </w:rPr>
              <w:t>2.</w:t>
            </w:r>
          </w:p>
        </w:tc>
        <w:tc>
          <w:tcPr>
            <w:tcW w:w="2126" w:type="dxa"/>
          </w:tcPr>
          <w:p w14:paraId="3E19C726" w14:textId="77777777" w:rsidR="00152D75" w:rsidRDefault="00152D75" w:rsidP="00152D75">
            <w:pPr>
              <w:pStyle w:val="ListParagraph"/>
              <w:ind w:left="0"/>
              <w:jc w:val="both"/>
              <w:rPr>
                <w:rFonts w:ascii="Times New Roman" w:hAnsi="Times New Roman"/>
                <w:sz w:val="24"/>
              </w:rPr>
            </w:pPr>
            <w:r>
              <w:rPr>
                <w:rFonts w:ascii="Times New Roman" w:hAnsi="Times New Roman"/>
                <w:sz w:val="24"/>
              </w:rPr>
              <w:t>AF</w:t>
            </w:r>
          </w:p>
        </w:tc>
        <w:tc>
          <w:tcPr>
            <w:tcW w:w="2268" w:type="dxa"/>
          </w:tcPr>
          <w:p w14:paraId="7DF9DD3C" w14:textId="77777777" w:rsidR="00152D75" w:rsidRDefault="00152D75" w:rsidP="00152D75">
            <w:pPr>
              <w:pStyle w:val="ListParagraph"/>
              <w:ind w:left="0"/>
              <w:jc w:val="both"/>
              <w:rPr>
                <w:rFonts w:ascii="Times New Roman" w:hAnsi="Times New Roman"/>
                <w:sz w:val="24"/>
              </w:rPr>
            </w:pPr>
            <w:r>
              <w:rPr>
                <w:rFonts w:ascii="Times New Roman" w:hAnsi="Times New Roman"/>
                <w:sz w:val="24"/>
              </w:rPr>
              <w:t>Mahasiswa Universitas Islam Negeri Sultan Syarif Kasim Riau (Pers Mahasiswa)</w:t>
            </w:r>
          </w:p>
        </w:tc>
        <w:tc>
          <w:tcPr>
            <w:tcW w:w="2943" w:type="dxa"/>
          </w:tcPr>
          <w:p w14:paraId="75A93E3B" w14:textId="77777777" w:rsidR="00152D75" w:rsidRDefault="00152D75" w:rsidP="00152D75">
            <w:pPr>
              <w:pStyle w:val="ListParagraph"/>
              <w:ind w:left="0"/>
              <w:jc w:val="both"/>
              <w:rPr>
                <w:rFonts w:ascii="Times New Roman" w:hAnsi="Times New Roman"/>
                <w:sz w:val="24"/>
              </w:rPr>
            </w:pPr>
            <w:r>
              <w:rPr>
                <w:rFonts w:ascii="Times New Roman" w:hAnsi="Times New Roman"/>
                <w:sz w:val="24"/>
              </w:rPr>
              <w:t>Tergantung pada judul berita yang disajikan. Asumsi yang ditimbulkan lebih kearah menimbulkan pertanyaan setelah membaca judulnya.</w:t>
            </w:r>
          </w:p>
        </w:tc>
      </w:tr>
      <w:tr w:rsidR="00152D75" w14:paraId="5F7C4CBF" w14:textId="77777777" w:rsidTr="00B2692B">
        <w:tc>
          <w:tcPr>
            <w:tcW w:w="709" w:type="dxa"/>
          </w:tcPr>
          <w:p w14:paraId="43F9E6BE" w14:textId="77777777" w:rsidR="00152D75" w:rsidRDefault="00152D75" w:rsidP="00152D75">
            <w:pPr>
              <w:pStyle w:val="ListParagraph"/>
              <w:ind w:left="0"/>
              <w:jc w:val="center"/>
              <w:rPr>
                <w:rFonts w:ascii="Times New Roman" w:hAnsi="Times New Roman"/>
                <w:sz w:val="24"/>
              </w:rPr>
            </w:pPr>
            <w:r>
              <w:rPr>
                <w:rFonts w:ascii="Times New Roman" w:hAnsi="Times New Roman"/>
                <w:sz w:val="24"/>
              </w:rPr>
              <w:t>3.</w:t>
            </w:r>
          </w:p>
        </w:tc>
        <w:tc>
          <w:tcPr>
            <w:tcW w:w="2126" w:type="dxa"/>
          </w:tcPr>
          <w:p w14:paraId="6515D6D2" w14:textId="77777777" w:rsidR="00152D75" w:rsidRDefault="00152D75" w:rsidP="00152D75">
            <w:pPr>
              <w:pStyle w:val="ListParagraph"/>
              <w:ind w:left="0"/>
              <w:jc w:val="both"/>
              <w:rPr>
                <w:rFonts w:ascii="Times New Roman" w:hAnsi="Times New Roman"/>
                <w:sz w:val="24"/>
              </w:rPr>
            </w:pPr>
            <w:r>
              <w:rPr>
                <w:rFonts w:ascii="Times New Roman" w:hAnsi="Times New Roman"/>
                <w:sz w:val="24"/>
              </w:rPr>
              <w:t>AAR</w:t>
            </w:r>
          </w:p>
        </w:tc>
        <w:tc>
          <w:tcPr>
            <w:tcW w:w="2268" w:type="dxa"/>
          </w:tcPr>
          <w:p w14:paraId="11DF214A" w14:textId="77777777" w:rsidR="00152D75" w:rsidRDefault="00152D75" w:rsidP="00152D75">
            <w:pPr>
              <w:pStyle w:val="ListParagraph"/>
              <w:ind w:left="0"/>
              <w:jc w:val="both"/>
              <w:rPr>
                <w:rFonts w:ascii="Times New Roman" w:hAnsi="Times New Roman"/>
                <w:sz w:val="24"/>
              </w:rPr>
            </w:pPr>
            <w:r>
              <w:rPr>
                <w:rFonts w:ascii="Times New Roman" w:hAnsi="Times New Roman"/>
                <w:sz w:val="24"/>
              </w:rPr>
              <w:t>Mahasiswa Universitas Riau (Pers Mahasiswa)</w:t>
            </w:r>
          </w:p>
        </w:tc>
        <w:tc>
          <w:tcPr>
            <w:tcW w:w="2943" w:type="dxa"/>
          </w:tcPr>
          <w:p w14:paraId="380CD60C" w14:textId="77777777" w:rsidR="00152D75" w:rsidRPr="000D3C7B" w:rsidRDefault="00152D75" w:rsidP="00152D75">
            <w:pPr>
              <w:pStyle w:val="ListParagraph"/>
              <w:ind w:left="0"/>
              <w:jc w:val="both"/>
              <w:rPr>
                <w:rFonts w:ascii="Times New Roman" w:hAnsi="Times New Roman"/>
                <w:sz w:val="24"/>
              </w:rPr>
            </w:pPr>
            <w:r>
              <w:rPr>
                <w:rFonts w:ascii="Times New Roman" w:hAnsi="Times New Roman"/>
                <w:sz w:val="24"/>
              </w:rPr>
              <w:t>Opini yang ditimbulkan sesuai dengan judul yang disajikan. Menimbulkan asumsi tersendiri jika tidak membaca isinya.</w:t>
            </w:r>
          </w:p>
        </w:tc>
      </w:tr>
      <w:tr w:rsidR="00152D75" w14:paraId="25BC5E81" w14:textId="77777777" w:rsidTr="00B2692B">
        <w:tc>
          <w:tcPr>
            <w:tcW w:w="709" w:type="dxa"/>
          </w:tcPr>
          <w:p w14:paraId="3E9912AE" w14:textId="77777777" w:rsidR="00152D75" w:rsidRDefault="00152D75" w:rsidP="00152D75">
            <w:pPr>
              <w:pStyle w:val="ListParagraph"/>
              <w:ind w:left="0"/>
              <w:jc w:val="center"/>
              <w:rPr>
                <w:rFonts w:ascii="Times New Roman" w:hAnsi="Times New Roman"/>
                <w:sz w:val="24"/>
              </w:rPr>
            </w:pPr>
            <w:r>
              <w:rPr>
                <w:rFonts w:ascii="Times New Roman" w:hAnsi="Times New Roman"/>
                <w:sz w:val="24"/>
              </w:rPr>
              <w:t>4.</w:t>
            </w:r>
          </w:p>
        </w:tc>
        <w:tc>
          <w:tcPr>
            <w:tcW w:w="2126" w:type="dxa"/>
          </w:tcPr>
          <w:p w14:paraId="116E6824" w14:textId="77777777" w:rsidR="00152D75" w:rsidRDefault="00152D75" w:rsidP="00152D75">
            <w:pPr>
              <w:pStyle w:val="ListParagraph"/>
              <w:ind w:left="0"/>
              <w:jc w:val="both"/>
              <w:rPr>
                <w:rFonts w:ascii="Times New Roman" w:hAnsi="Times New Roman"/>
                <w:sz w:val="24"/>
              </w:rPr>
            </w:pPr>
            <w:r>
              <w:rPr>
                <w:rFonts w:ascii="Times New Roman" w:hAnsi="Times New Roman"/>
                <w:sz w:val="24"/>
              </w:rPr>
              <w:t>CPN</w:t>
            </w:r>
          </w:p>
        </w:tc>
        <w:tc>
          <w:tcPr>
            <w:tcW w:w="2268" w:type="dxa"/>
          </w:tcPr>
          <w:p w14:paraId="539DF921" w14:textId="77777777" w:rsidR="00152D75" w:rsidRDefault="00152D75" w:rsidP="00152D75">
            <w:pPr>
              <w:pStyle w:val="ListParagraph"/>
              <w:ind w:left="0"/>
              <w:jc w:val="both"/>
              <w:rPr>
                <w:rFonts w:ascii="Times New Roman" w:hAnsi="Times New Roman"/>
                <w:sz w:val="24"/>
              </w:rPr>
            </w:pPr>
            <w:r>
              <w:rPr>
                <w:rFonts w:ascii="Times New Roman" w:hAnsi="Times New Roman"/>
                <w:sz w:val="24"/>
              </w:rPr>
              <w:t xml:space="preserve">Mahasiswa Universitas Riau (Tidak Tergabung dalam Pers </w:t>
            </w:r>
            <w:r>
              <w:rPr>
                <w:rFonts w:ascii="Times New Roman" w:hAnsi="Times New Roman"/>
                <w:sz w:val="24"/>
              </w:rPr>
              <w:lastRenderedPageBreak/>
              <w:t>Mahasiswa)</w:t>
            </w:r>
          </w:p>
        </w:tc>
        <w:tc>
          <w:tcPr>
            <w:tcW w:w="2943" w:type="dxa"/>
          </w:tcPr>
          <w:p w14:paraId="6E6B4ED6" w14:textId="77777777" w:rsidR="00152D75" w:rsidRDefault="00152D75" w:rsidP="00152D75">
            <w:pPr>
              <w:pStyle w:val="ListParagraph"/>
              <w:ind w:left="0"/>
              <w:jc w:val="both"/>
              <w:rPr>
                <w:rFonts w:ascii="Times New Roman" w:hAnsi="Times New Roman"/>
                <w:sz w:val="24"/>
              </w:rPr>
            </w:pPr>
            <w:r>
              <w:rPr>
                <w:rFonts w:ascii="Times New Roman" w:hAnsi="Times New Roman"/>
                <w:sz w:val="24"/>
              </w:rPr>
              <w:lastRenderedPageBreak/>
              <w:t xml:space="preserve">Menimbulkan perasaan kesal serta kecewa dalam Menggunakan </w:t>
            </w:r>
            <w:r w:rsidRPr="00C70ACE">
              <w:rPr>
                <w:rFonts w:ascii="Times New Roman" w:hAnsi="Times New Roman"/>
                <w:i/>
                <w:sz w:val="24"/>
              </w:rPr>
              <w:t>Clickbait</w:t>
            </w:r>
            <w:r>
              <w:rPr>
                <w:rFonts w:ascii="Times New Roman" w:hAnsi="Times New Roman"/>
                <w:sz w:val="24"/>
              </w:rPr>
              <w:t xml:space="preserve"> yang tidak sesuai antara </w:t>
            </w:r>
            <w:r>
              <w:rPr>
                <w:rFonts w:ascii="Times New Roman" w:hAnsi="Times New Roman"/>
                <w:sz w:val="24"/>
              </w:rPr>
              <w:lastRenderedPageBreak/>
              <w:t>judul dan isinya.</w:t>
            </w:r>
          </w:p>
        </w:tc>
      </w:tr>
      <w:tr w:rsidR="00152D75" w14:paraId="25E5D134" w14:textId="77777777" w:rsidTr="00B2692B">
        <w:tc>
          <w:tcPr>
            <w:tcW w:w="709" w:type="dxa"/>
          </w:tcPr>
          <w:p w14:paraId="468250F5" w14:textId="77777777" w:rsidR="00152D75" w:rsidRDefault="00152D75" w:rsidP="00152D75">
            <w:pPr>
              <w:pStyle w:val="ListParagraph"/>
              <w:ind w:left="0"/>
              <w:jc w:val="center"/>
              <w:rPr>
                <w:rFonts w:ascii="Times New Roman" w:hAnsi="Times New Roman"/>
                <w:sz w:val="24"/>
              </w:rPr>
            </w:pPr>
            <w:r>
              <w:rPr>
                <w:rFonts w:ascii="Times New Roman" w:hAnsi="Times New Roman"/>
                <w:sz w:val="24"/>
              </w:rPr>
              <w:lastRenderedPageBreak/>
              <w:t>5.</w:t>
            </w:r>
          </w:p>
        </w:tc>
        <w:tc>
          <w:tcPr>
            <w:tcW w:w="2126" w:type="dxa"/>
          </w:tcPr>
          <w:p w14:paraId="10689588" w14:textId="77777777" w:rsidR="00152D75" w:rsidRDefault="00152D75" w:rsidP="00152D75">
            <w:pPr>
              <w:pStyle w:val="ListParagraph"/>
              <w:ind w:left="0"/>
              <w:jc w:val="both"/>
              <w:rPr>
                <w:rFonts w:ascii="Times New Roman" w:hAnsi="Times New Roman"/>
                <w:sz w:val="24"/>
              </w:rPr>
            </w:pPr>
            <w:r>
              <w:rPr>
                <w:rFonts w:ascii="Times New Roman" w:hAnsi="Times New Roman"/>
                <w:sz w:val="24"/>
              </w:rPr>
              <w:t>FA</w:t>
            </w:r>
          </w:p>
        </w:tc>
        <w:tc>
          <w:tcPr>
            <w:tcW w:w="2268" w:type="dxa"/>
          </w:tcPr>
          <w:p w14:paraId="173D43AC" w14:textId="77777777" w:rsidR="00152D75" w:rsidRDefault="00152D75" w:rsidP="00152D75">
            <w:pPr>
              <w:pStyle w:val="ListParagraph"/>
              <w:ind w:left="0"/>
              <w:jc w:val="both"/>
              <w:rPr>
                <w:rFonts w:ascii="Times New Roman" w:hAnsi="Times New Roman"/>
                <w:sz w:val="24"/>
              </w:rPr>
            </w:pPr>
            <w:r>
              <w:rPr>
                <w:rFonts w:ascii="Times New Roman" w:hAnsi="Times New Roman"/>
                <w:sz w:val="24"/>
              </w:rPr>
              <w:t>Mahasiswa Universitas Riau (Tidak Tergabung dalam Pers Mahasiswa)</w:t>
            </w:r>
          </w:p>
        </w:tc>
        <w:tc>
          <w:tcPr>
            <w:tcW w:w="2943" w:type="dxa"/>
          </w:tcPr>
          <w:p w14:paraId="2459D8FB" w14:textId="77777777" w:rsidR="00152D75" w:rsidRDefault="00152D75" w:rsidP="00152D75">
            <w:pPr>
              <w:pStyle w:val="ListParagraph"/>
              <w:ind w:left="0"/>
              <w:jc w:val="both"/>
              <w:rPr>
                <w:rFonts w:ascii="Times New Roman" w:hAnsi="Times New Roman"/>
                <w:sz w:val="24"/>
              </w:rPr>
            </w:pPr>
            <w:r>
              <w:rPr>
                <w:rFonts w:ascii="Times New Roman" w:hAnsi="Times New Roman"/>
                <w:sz w:val="24"/>
              </w:rPr>
              <w:t>Opini yang ditimbulkan sesuai dengan judul yang disajikan. Menimbulkan perasaan bertanya-tanya ketika membaca judul yang sulit dipahami.</w:t>
            </w:r>
          </w:p>
        </w:tc>
        <w:bookmarkStart w:id="0" w:name="_GoBack"/>
        <w:bookmarkEnd w:id="0"/>
      </w:tr>
      <w:tr w:rsidR="00152D75" w14:paraId="2A210AB0" w14:textId="77777777" w:rsidTr="00B2692B">
        <w:tc>
          <w:tcPr>
            <w:tcW w:w="709" w:type="dxa"/>
          </w:tcPr>
          <w:p w14:paraId="7C977E52" w14:textId="77777777" w:rsidR="00152D75" w:rsidRDefault="00152D75" w:rsidP="00152D75">
            <w:pPr>
              <w:pStyle w:val="ListParagraph"/>
              <w:ind w:left="0"/>
              <w:jc w:val="center"/>
              <w:rPr>
                <w:rFonts w:ascii="Times New Roman" w:hAnsi="Times New Roman"/>
                <w:sz w:val="24"/>
              </w:rPr>
            </w:pPr>
            <w:r>
              <w:rPr>
                <w:rFonts w:ascii="Times New Roman" w:hAnsi="Times New Roman"/>
                <w:sz w:val="24"/>
              </w:rPr>
              <w:t>6.</w:t>
            </w:r>
          </w:p>
        </w:tc>
        <w:tc>
          <w:tcPr>
            <w:tcW w:w="2126" w:type="dxa"/>
          </w:tcPr>
          <w:p w14:paraId="5AD60619" w14:textId="77777777" w:rsidR="00152D75" w:rsidRDefault="00152D75" w:rsidP="00152D75">
            <w:pPr>
              <w:pStyle w:val="ListParagraph"/>
              <w:ind w:left="0"/>
              <w:jc w:val="both"/>
              <w:rPr>
                <w:rFonts w:ascii="Times New Roman" w:hAnsi="Times New Roman"/>
                <w:sz w:val="24"/>
              </w:rPr>
            </w:pPr>
            <w:r>
              <w:rPr>
                <w:rFonts w:ascii="Times New Roman" w:hAnsi="Times New Roman"/>
                <w:sz w:val="24"/>
              </w:rPr>
              <w:t>KM</w:t>
            </w:r>
          </w:p>
        </w:tc>
        <w:tc>
          <w:tcPr>
            <w:tcW w:w="2268" w:type="dxa"/>
          </w:tcPr>
          <w:p w14:paraId="5FB4E617" w14:textId="77777777" w:rsidR="00152D75" w:rsidRDefault="00152D75" w:rsidP="00152D75">
            <w:pPr>
              <w:pStyle w:val="ListParagraph"/>
              <w:ind w:left="0"/>
              <w:jc w:val="both"/>
              <w:rPr>
                <w:rFonts w:ascii="Times New Roman" w:hAnsi="Times New Roman"/>
                <w:sz w:val="24"/>
              </w:rPr>
            </w:pPr>
            <w:r>
              <w:rPr>
                <w:rFonts w:ascii="Times New Roman" w:hAnsi="Times New Roman"/>
                <w:sz w:val="24"/>
              </w:rPr>
              <w:t>Mahasiswa Universitas Islam Negeri Sultan Syarif Kasim Riau (Pers Mahasiswa)</w:t>
            </w:r>
          </w:p>
        </w:tc>
        <w:tc>
          <w:tcPr>
            <w:tcW w:w="2943" w:type="dxa"/>
          </w:tcPr>
          <w:p w14:paraId="39EBE79B" w14:textId="77777777" w:rsidR="00152D75" w:rsidRDefault="00152D75" w:rsidP="00152D75">
            <w:pPr>
              <w:pStyle w:val="ListParagraph"/>
              <w:ind w:left="0"/>
              <w:jc w:val="both"/>
              <w:rPr>
                <w:rFonts w:ascii="Times New Roman" w:hAnsi="Times New Roman"/>
                <w:sz w:val="24"/>
              </w:rPr>
            </w:pPr>
            <w:r>
              <w:rPr>
                <w:rFonts w:ascii="Times New Roman" w:hAnsi="Times New Roman"/>
                <w:sz w:val="24"/>
              </w:rPr>
              <w:t xml:space="preserve">Memilih untuk kurang mempercayai Tribunnews.com karena judul berita </w:t>
            </w:r>
            <w:r w:rsidRPr="00C70ACE">
              <w:rPr>
                <w:rFonts w:ascii="Times New Roman" w:hAnsi="Times New Roman"/>
                <w:i/>
                <w:sz w:val="24"/>
              </w:rPr>
              <w:t>Clickbait</w:t>
            </w:r>
            <w:r>
              <w:rPr>
                <w:rFonts w:ascii="Times New Roman" w:hAnsi="Times New Roman"/>
                <w:sz w:val="24"/>
              </w:rPr>
              <w:t xml:space="preserve"> yang disajikan dan menimbulkan perasaan malas membaca berita tersebut ketika mengandung </w:t>
            </w:r>
            <w:r w:rsidRPr="00C70ACE">
              <w:rPr>
                <w:rFonts w:ascii="Times New Roman" w:hAnsi="Times New Roman"/>
                <w:i/>
                <w:sz w:val="24"/>
              </w:rPr>
              <w:t>Clickbait</w:t>
            </w:r>
            <w:r>
              <w:rPr>
                <w:rFonts w:ascii="Times New Roman" w:hAnsi="Times New Roman"/>
                <w:sz w:val="24"/>
              </w:rPr>
              <w:t>.</w:t>
            </w:r>
          </w:p>
        </w:tc>
      </w:tr>
      <w:tr w:rsidR="00152D75" w14:paraId="38A052C7" w14:textId="77777777" w:rsidTr="00B2692B">
        <w:tc>
          <w:tcPr>
            <w:tcW w:w="709" w:type="dxa"/>
          </w:tcPr>
          <w:p w14:paraId="50A3D28F" w14:textId="77777777" w:rsidR="00152D75" w:rsidRDefault="00152D75" w:rsidP="00152D75">
            <w:pPr>
              <w:pStyle w:val="ListParagraph"/>
              <w:ind w:left="0"/>
              <w:jc w:val="center"/>
              <w:rPr>
                <w:rFonts w:ascii="Times New Roman" w:hAnsi="Times New Roman"/>
                <w:sz w:val="24"/>
              </w:rPr>
            </w:pPr>
            <w:r>
              <w:rPr>
                <w:rFonts w:ascii="Times New Roman" w:hAnsi="Times New Roman"/>
                <w:sz w:val="24"/>
              </w:rPr>
              <w:t>7.</w:t>
            </w:r>
          </w:p>
        </w:tc>
        <w:tc>
          <w:tcPr>
            <w:tcW w:w="2126" w:type="dxa"/>
          </w:tcPr>
          <w:p w14:paraId="37D1A2DF" w14:textId="77777777" w:rsidR="00152D75" w:rsidRDefault="00152D75" w:rsidP="00152D75">
            <w:pPr>
              <w:pStyle w:val="ListParagraph"/>
              <w:ind w:left="0"/>
              <w:jc w:val="both"/>
              <w:rPr>
                <w:rFonts w:ascii="Times New Roman" w:hAnsi="Times New Roman"/>
                <w:sz w:val="24"/>
              </w:rPr>
            </w:pPr>
            <w:r>
              <w:rPr>
                <w:rFonts w:ascii="Times New Roman" w:hAnsi="Times New Roman"/>
                <w:sz w:val="24"/>
              </w:rPr>
              <w:t>MA</w:t>
            </w:r>
          </w:p>
        </w:tc>
        <w:tc>
          <w:tcPr>
            <w:tcW w:w="2268" w:type="dxa"/>
          </w:tcPr>
          <w:p w14:paraId="00622693" w14:textId="77777777" w:rsidR="00152D75" w:rsidRDefault="00152D75" w:rsidP="00152D75">
            <w:pPr>
              <w:pStyle w:val="ListParagraph"/>
              <w:ind w:left="0"/>
              <w:jc w:val="both"/>
              <w:rPr>
                <w:rFonts w:ascii="Times New Roman" w:hAnsi="Times New Roman"/>
                <w:sz w:val="24"/>
              </w:rPr>
            </w:pPr>
            <w:r>
              <w:rPr>
                <w:rFonts w:ascii="Times New Roman" w:hAnsi="Times New Roman"/>
                <w:sz w:val="24"/>
              </w:rPr>
              <w:t>Mahasiswa Universitas Islam Negeri Sultan Syarif Kasim Riau (Tidak Tergabung dalam Pers Mahasiswa)</w:t>
            </w:r>
          </w:p>
        </w:tc>
        <w:tc>
          <w:tcPr>
            <w:tcW w:w="2943" w:type="dxa"/>
          </w:tcPr>
          <w:p w14:paraId="506E758C" w14:textId="77777777" w:rsidR="00152D75" w:rsidRDefault="00152D75" w:rsidP="00152D75">
            <w:pPr>
              <w:pStyle w:val="ListParagraph"/>
              <w:ind w:left="0"/>
              <w:jc w:val="both"/>
              <w:rPr>
                <w:rFonts w:ascii="Times New Roman" w:hAnsi="Times New Roman"/>
                <w:sz w:val="24"/>
              </w:rPr>
            </w:pPr>
            <w:r>
              <w:rPr>
                <w:rFonts w:ascii="Times New Roman" w:hAnsi="Times New Roman"/>
                <w:sz w:val="24"/>
              </w:rPr>
              <w:t>Opini yang ditimbulkan sesuai dengan judul yang disajikan dan langsung menyimpulkan isinya dari membaca judulnya saja.</w:t>
            </w:r>
          </w:p>
        </w:tc>
      </w:tr>
      <w:tr w:rsidR="00152D75" w14:paraId="2C721538" w14:textId="77777777" w:rsidTr="00B2692B">
        <w:tc>
          <w:tcPr>
            <w:tcW w:w="709" w:type="dxa"/>
          </w:tcPr>
          <w:p w14:paraId="79947920" w14:textId="77777777" w:rsidR="00152D75" w:rsidRDefault="00152D75" w:rsidP="00152D75">
            <w:pPr>
              <w:pStyle w:val="ListParagraph"/>
              <w:ind w:left="0"/>
              <w:jc w:val="center"/>
              <w:rPr>
                <w:rFonts w:ascii="Times New Roman" w:hAnsi="Times New Roman"/>
                <w:sz w:val="24"/>
              </w:rPr>
            </w:pPr>
            <w:r>
              <w:rPr>
                <w:rFonts w:ascii="Times New Roman" w:hAnsi="Times New Roman"/>
                <w:sz w:val="24"/>
              </w:rPr>
              <w:t>8.</w:t>
            </w:r>
          </w:p>
        </w:tc>
        <w:tc>
          <w:tcPr>
            <w:tcW w:w="2126" w:type="dxa"/>
          </w:tcPr>
          <w:p w14:paraId="4FF7C2DA" w14:textId="77777777" w:rsidR="00152D75" w:rsidRDefault="00152D75" w:rsidP="00152D75">
            <w:pPr>
              <w:pStyle w:val="ListParagraph"/>
              <w:ind w:left="0"/>
              <w:jc w:val="both"/>
              <w:rPr>
                <w:rFonts w:ascii="Times New Roman" w:hAnsi="Times New Roman"/>
                <w:sz w:val="24"/>
              </w:rPr>
            </w:pPr>
            <w:r>
              <w:rPr>
                <w:rFonts w:ascii="Times New Roman" w:hAnsi="Times New Roman"/>
                <w:sz w:val="24"/>
              </w:rPr>
              <w:t>NN</w:t>
            </w:r>
          </w:p>
        </w:tc>
        <w:tc>
          <w:tcPr>
            <w:tcW w:w="2268" w:type="dxa"/>
          </w:tcPr>
          <w:p w14:paraId="6EFAF331" w14:textId="77777777" w:rsidR="00152D75" w:rsidRDefault="00152D75" w:rsidP="00152D75">
            <w:pPr>
              <w:pStyle w:val="ListParagraph"/>
              <w:ind w:left="0"/>
              <w:jc w:val="both"/>
              <w:rPr>
                <w:rFonts w:ascii="Times New Roman" w:hAnsi="Times New Roman"/>
                <w:sz w:val="24"/>
              </w:rPr>
            </w:pPr>
            <w:r>
              <w:rPr>
                <w:rFonts w:ascii="Times New Roman" w:hAnsi="Times New Roman"/>
                <w:sz w:val="24"/>
              </w:rPr>
              <w:t>Mahasiswa Universitas Riau (Tidak Tergabung dalam Pers Mahasiswa)</w:t>
            </w:r>
          </w:p>
        </w:tc>
        <w:tc>
          <w:tcPr>
            <w:tcW w:w="2943" w:type="dxa"/>
          </w:tcPr>
          <w:p w14:paraId="2C50A260" w14:textId="77777777" w:rsidR="00152D75" w:rsidRDefault="00152D75" w:rsidP="00152D75">
            <w:pPr>
              <w:pStyle w:val="ListParagraph"/>
              <w:ind w:left="0"/>
              <w:jc w:val="both"/>
              <w:rPr>
                <w:rFonts w:ascii="Times New Roman" w:hAnsi="Times New Roman"/>
                <w:sz w:val="24"/>
              </w:rPr>
            </w:pPr>
            <w:r>
              <w:rPr>
                <w:rFonts w:ascii="Times New Roman" w:hAnsi="Times New Roman"/>
                <w:sz w:val="24"/>
              </w:rPr>
              <w:t>Opini yang ditimbulkan sesuai dengan judul yang disajikan. Lalu menyimpulkan isi sesuai dengan judul berita yang dibaca.</w:t>
            </w:r>
          </w:p>
        </w:tc>
      </w:tr>
    </w:tbl>
    <w:p w14:paraId="776F2E49" w14:textId="4F959537" w:rsidR="00A721E1" w:rsidRPr="00152D75" w:rsidRDefault="00152D75" w:rsidP="009E28D8">
      <w:pPr>
        <w:pStyle w:val="ListParagraph"/>
        <w:spacing w:after="0"/>
        <w:ind w:left="0"/>
        <w:jc w:val="center"/>
        <w:rPr>
          <w:rFonts w:ascii="Times New Roman" w:hAnsi="Times New Roman"/>
        </w:rPr>
      </w:pPr>
      <w:proofErr w:type="gramStart"/>
      <w:r w:rsidRPr="00152D75">
        <w:rPr>
          <w:rFonts w:ascii="Times New Roman" w:hAnsi="Times New Roman"/>
        </w:rPr>
        <w:t>Sumber :</w:t>
      </w:r>
      <w:proofErr w:type="gramEnd"/>
      <w:r w:rsidRPr="00152D75">
        <w:rPr>
          <w:rFonts w:ascii="Times New Roman" w:hAnsi="Times New Roman"/>
        </w:rPr>
        <w:t xml:space="preserve"> diolah dari: Peneliti (2022)</w:t>
      </w:r>
    </w:p>
    <w:p w14:paraId="77CE48B5" w14:textId="77777777" w:rsidR="008C3D57" w:rsidRDefault="008C3D57" w:rsidP="005829D3">
      <w:pPr>
        <w:pStyle w:val="09SubJudul"/>
        <w:rPr>
          <w:noProof/>
          <w:lang w:val="id-ID"/>
        </w:rPr>
        <w:sectPr w:rsidR="008C3D57" w:rsidSect="00595C0D">
          <w:type w:val="continuous"/>
          <w:pgSz w:w="11906" w:h="16838" w:code="9"/>
          <w:pgMar w:top="1440" w:right="1440" w:bottom="1440" w:left="1440" w:header="1134" w:footer="1021" w:gutter="0"/>
          <w:cols w:space="708"/>
          <w:titlePg/>
          <w:docGrid w:linePitch="360"/>
        </w:sectPr>
      </w:pPr>
    </w:p>
    <w:p w14:paraId="3226D439" w14:textId="5F4BBE3E" w:rsidR="005829D3" w:rsidRDefault="005829D3" w:rsidP="005829D3">
      <w:pPr>
        <w:pStyle w:val="09SubJudul"/>
        <w:rPr>
          <w:b w:val="0"/>
          <w:noProof/>
        </w:rPr>
      </w:pPr>
      <w:r w:rsidRPr="008E4ECD">
        <w:rPr>
          <w:noProof/>
          <w:lang w:val="id-ID"/>
        </w:rPr>
        <w:lastRenderedPageBreak/>
        <w:t>Simpulan</w:t>
      </w:r>
      <w:r w:rsidR="00EE7105">
        <w:rPr>
          <w:noProof/>
          <w:lang w:val="id-ID"/>
        </w:rPr>
        <w:t xml:space="preserve"> </w:t>
      </w:r>
    </w:p>
    <w:p w14:paraId="2725AE8A" w14:textId="522FA376" w:rsidR="00152D75" w:rsidRDefault="00152D75" w:rsidP="009E28D8">
      <w:pPr>
        <w:spacing w:line="276" w:lineRule="auto"/>
        <w:ind w:firstLine="720"/>
      </w:pPr>
      <w:proofErr w:type="gramStart"/>
      <w:r>
        <w:t>Opini yang ditimbulkan dari pembaca rata-rata langsung meny</w:t>
      </w:r>
      <w:r w:rsidR="00FB6265">
        <w:t>i</w:t>
      </w:r>
      <w:r>
        <w:t>mpulkan isi berita tersebut dengan hanya membaca judulnya saja.</w:t>
      </w:r>
      <w:proofErr w:type="gramEnd"/>
      <w:r>
        <w:t xml:space="preserve"> Jika setelah membaca berita yang isinya tidak sesuai dengan judulnya maka perasaan yang ditimbulkan oleh pembaca ialah merasa kesal dan kecewa, sehingga informan berpendapat </w:t>
      </w:r>
      <w:proofErr w:type="gramStart"/>
      <w:r>
        <w:t>akan</w:t>
      </w:r>
      <w:proofErr w:type="gramEnd"/>
      <w:r>
        <w:t xml:space="preserve"> sulit mempercayai media tersebut lagi.</w:t>
      </w:r>
    </w:p>
    <w:p w14:paraId="5C231DAF" w14:textId="3FD451CB" w:rsidR="00385463" w:rsidRDefault="00152D75" w:rsidP="009E28D8">
      <w:pPr>
        <w:spacing w:line="276" w:lineRule="auto"/>
        <w:ind w:firstLine="709"/>
      </w:pPr>
      <w:proofErr w:type="gramStart"/>
      <w:r>
        <w:t xml:space="preserve">Dampak yang dirasakan oleh pembaca setelah membaca judul Clickbait </w:t>
      </w:r>
      <w:r>
        <w:lastRenderedPageBreak/>
        <w:t>mempunyai dampak positif dan negatif.</w:t>
      </w:r>
      <w:proofErr w:type="gramEnd"/>
      <w:r>
        <w:t xml:space="preserve"> </w:t>
      </w:r>
      <w:proofErr w:type="gramStart"/>
      <w:r>
        <w:t>Masing-masing sisi dampak memiliki alasannya tersendiri.</w:t>
      </w:r>
      <w:proofErr w:type="gramEnd"/>
      <w:r>
        <w:t xml:space="preserve"> </w:t>
      </w:r>
      <w:proofErr w:type="gramStart"/>
      <w:r>
        <w:t>Dampak positif yang dirasakan pembaca ialah bisa menimbulkan rasa penasaran dan merasa tertarik untuk membaca berita tersebut.</w:t>
      </w:r>
      <w:proofErr w:type="gramEnd"/>
      <w:r>
        <w:t xml:space="preserve"> </w:t>
      </w:r>
      <w:proofErr w:type="gramStart"/>
      <w:r>
        <w:t>Namun dampak negatif yang dirasakan oleh pembaca yaitu, jika judul dan isinya berbeda maka mereka merasa tertipu dan kecewa.</w:t>
      </w:r>
      <w:proofErr w:type="gramEnd"/>
      <w:r>
        <w:t xml:space="preserve"> </w:t>
      </w:r>
      <w:proofErr w:type="gramStart"/>
      <w:r>
        <w:t>Menurunkan ekspetasi terhadap suatu berita serta dapat berpengaruh pada kepercayaan terhadap media online Tribunnews.com.</w:t>
      </w:r>
      <w:proofErr w:type="gramEnd"/>
    </w:p>
    <w:p w14:paraId="22E5C348" w14:textId="77777777" w:rsidR="00152D75" w:rsidRPr="00152D75" w:rsidRDefault="00152D75" w:rsidP="00152D75">
      <w:pPr>
        <w:spacing w:line="276" w:lineRule="auto"/>
      </w:pPr>
    </w:p>
    <w:p w14:paraId="1D3DB086" w14:textId="2ADA375A" w:rsidR="006745DC" w:rsidRDefault="00EE7105" w:rsidP="009E28D8">
      <w:pPr>
        <w:pStyle w:val="14DaftarPustaka"/>
      </w:pPr>
      <w:r w:rsidRPr="00385463">
        <w:rPr>
          <w:b/>
          <w:lang w:val="id-ID"/>
        </w:rPr>
        <w:t>Daftar Pustaka</w:t>
      </w:r>
      <w:r>
        <w:rPr>
          <w:lang w:val="id-ID"/>
        </w:rPr>
        <w:t xml:space="preserve"> </w:t>
      </w:r>
    </w:p>
    <w:p w14:paraId="49E238B7" w14:textId="37F7EA57" w:rsidR="00B33C21" w:rsidRDefault="00B33C21" w:rsidP="009E28D8">
      <w:pPr>
        <w:pStyle w:val="14DaftarPustaka"/>
        <w:rPr>
          <w:b/>
        </w:rPr>
      </w:pPr>
      <w:r>
        <w:rPr>
          <w:b/>
        </w:rPr>
        <w:t>Buku</w:t>
      </w:r>
    </w:p>
    <w:p w14:paraId="7A3A9D09" w14:textId="70FB1364" w:rsidR="00B33C21" w:rsidRPr="00B33C21" w:rsidRDefault="00B33C21" w:rsidP="009E28D8">
      <w:pPr>
        <w:widowControl w:val="0"/>
        <w:autoSpaceDE w:val="0"/>
        <w:autoSpaceDN w:val="0"/>
        <w:adjustRightInd w:val="0"/>
        <w:spacing w:line="240" w:lineRule="auto"/>
        <w:ind w:left="709" w:hanging="709"/>
        <w:rPr>
          <w:noProof/>
          <w:szCs w:val="24"/>
        </w:rPr>
      </w:pPr>
      <w:r w:rsidRPr="00657A7E">
        <w:rPr>
          <w:noProof/>
          <w:szCs w:val="24"/>
        </w:rPr>
        <w:t xml:space="preserve">Cangara, H. (2009). Pengantar Ilmu Komunkasi, Edisi Revisi. </w:t>
      </w:r>
      <w:r w:rsidRPr="00657A7E">
        <w:rPr>
          <w:i/>
          <w:iCs/>
          <w:noProof/>
          <w:szCs w:val="24"/>
        </w:rPr>
        <w:t>Jakarta: PT Raja Grafindo Persada.</w:t>
      </w:r>
    </w:p>
    <w:p w14:paraId="5432B288" w14:textId="5B6C2EE7" w:rsidR="00B33C21" w:rsidRDefault="00B33C21" w:rsidP="009E28D8">
      <w:pPr>
        <w:widowControl w:val="0"/>
        <w:autoSpaceDE w:val="0"/>
        <w:autoSpaceDN w:val="0"/>
        <w:adjustRightInd w:val="0"/>
        <w:spacing w:line="240" w:lineRule="auto"/>
        <w:ind w:left="709" w:hanging="709"/>
        <w:rPr>
          <w:noProof/>
          <w:szCs w:val="24"/>
        </w:rPr>
      </w:pPr>
      <w:r w:rsidRPr="00657A7E">
        <w:rPr>
          <w:noProof/>
          <w:szCs w:val="24"/>
        </w:rPr>
        <w:t xml:space="preserve">Sugiyono. (2017). Metode Penelitian Kuantitatif, Kualitatif, dan R&amp;D. </w:t>
      </w:r>
      <w:r w:rsidRPr="00657A7E">
        <w:rPr>
          <w:i/>
          <w:iCs/>
          <w:noProof/>
          <w:szCs w:val="24"/>
        </w:rPr>
        <w:t>Bandung : CV Alfabeta</w:t>
      </w:r>
      <w:r>
        <w:rPr>
          <w:noProof/>
          <w:szCs w:val="24"/>
        </w:rPr>
        <w:t>.</w:t>
      </w:r>
    </w:p>
    <w:p w14:paraId="60503B9E" w14:textId="2892B21E" w:rsidR="00B33C21" w:rsidRPr="00B33C21" w:rsidRDefault="00B33C21" w:rsidP="009E28D8">
      <w:pPr>
        <w:widowControl w:val="0"/>
        <w:autoSpaceDE w:val="0"/>
        <w:autoSpaceDN w:val="0"/>
        <w:adjustRightInd w:val="0"/>
        <w:spacing w:line="240" w:lineRule="auto"/>
        <w:ind w:left="709" w:hanging="709"/>
        <w:rPr>
          <w:b/>
          <w:noProof/>
          <w:szCs w:val="24"/>
        </w:rPr>
      </w:pPr>
      <w:r>
        <w:rPr>
          <w:b/>
          <w:noProof/>
          <w:szCs w:val="24"/>
        </w:rPr>
        <w:t>Jurnal</w:t>
      </w:r>
    </w:p>
    <w:p w14:paraId="5238F80F" w14:textId="1D02CA9F" w:rsidR="00264F22" w:rsidRPr="00264F22" w:rsidRDefault="00264F22" w:rsidP="009E28D8">
      <w:pPr>
        <w:widowControl w:val="0"/>
        <w:autoSpaceDE w:val="0"/>
        <w:autoSpaceDN w:val="0"/>
        <w:adjustRightInd w:val="0"/>
        <w:spacing w:line="240" w:lineRule="auto"/>
        <w:ind w:left="480" w:hanging="480"/>
        <w:rPr>
          <w:noProof/>
          <w:szCs w:val="24"/>
        </w:rPr>
      </w:pPr>
      <w:r>
        <w:rPr>
          <w:b/>
        </w:rPr>
        <w:fldChar w:fldCharType="begin" w:fldLock="1"/>
      </w:r>
      <w:r>
        <w:rPr>
          <w:b/>
        </w:rPr>
        <w:instrText xml:space="preserve">ADDIN Mendeley Bibliography CSL_BIBLIOGRAPHY </w:instrText>
      </w:r>
      <w:r>
        <w:rPr>
          <w:b/>
        </w:rPr>
        <w:fldChar w:fldCharType="separate"/>
      </w:r>
      <w:r w:rsidRPr="00264F22">
        <w:rPr>
          <w:noProof/>
          <w:szCs w:val="24"/>
        </w:rPr>
        <w:t xml:space="preserve">Asep Syamsul M. Romli. (2012). </w:t>
      </w:r>
      <w:r w:rsidRPr="00264F22">
        <w:rPr>
          <w:i/>
          <w:iCs/>
          <w:noProof/>
          <w:szCs w:val="24"/>
        </w:rPr>
        <w:t>Panduan Mengelola Media Online</w:t>
      </w:r>
      <w:r w:rsidRPr="00264F22">
        <w:rPr>
          <w:noProof/>
          <w:szCs w:val="24"/>
        </w:rPr>
        <w:t>. Jurnalistik Online.</w:t>
      </w:r>
    </w:p>
    <w:p w14:paraId="6E9140A5" w14:textId="77777777" w:rsidR="00264F22" w:rsidRPr="00264F22" w:rsidRDefault="00264F22" w:rsidP="009E28D8">
      <w:pPr>
        <w:widowControl w:val="0"/>
        <w:autoSpaceDE w:val="0"/>
        <w:autoSpaceDN w:val="0"/>
        <w:adjustRightInd w:val="0"/>
        <w:spacing w:line="240" w:lineRule="auto"/>
        <w:ind w:left="480" w:hanging="480"/>
        <w:rPr>
          <w:noProof/>
          <w:szCs w:val="24"/>
        </w:rPr>
      </w:pPr>
      <w:r w:rsidRPr="00264F22">
        <w:rPr>
          <w:noProof/>
          <w:szCs w:val="24"/>
        </w:rPr>
        <w:t xml:space="preserve">Hadiyat, Y. D. (2019). Clickbait on Indonesia Online Media. </w:t>
      </w:r>
      <w:r w:rsidRPr="00264F22">
        <w:rPr>
          <w:i/>
          <w:iCs/>
          <w:noProof/>
          <w:szCs w:val="24"/>
        </w:rPr>
        <w:t>Journal Pekommas</w:t>
      </w:r>
      <w:r w:rsidRPr="00264F22">
        <w:rPr>
          <w:noProof/>
          <w:szCs w:val="24"/>
        </w:rPr>
        <w:t xml:space="preserve">, </w:t>
      </w:r>
      <w:r w:rsidRPr="00264F22">
        <w:rPr>
          <w:i/>
          <w:iCs/>
          <w:noProof/>
          <w:szCs w:val="24"/>
        </w:rPr>
        <w:t>4</w:t>
      </w:r>
      <w:r w:rsidRPr="00264F22">
        <w:rPr>
          <w:noProof/>
          <w:szCs w:val="24"/>
        </w:rPr>
        <w:t>(1), 1. https://doi.org/10.30818/jpkm.2019.2040101</w:t>
      </w:r>
    </w:p>
    <w:p w14:paraId="5569FB0B" w14:textId="77777777" w:rsidR="00264F22" w:rsidRPr="00264F22" w:rsidRDefault="00264F22" w:rsidP="009E28D8">
      <w:pPr>
        <w:widowControl w:val="0"/>
        <w:autoSpaceDE w:val="0"/>
        <w:autoSpaceDN w:val="0"/>
        <w:adjustRightInd w:val="0"/>
        <w:spacing w:line="240" w:lineRule="auto"/>
        <w:ind w:left="480" w:hanging="480"/>
        <w:rPr>
          <w:noProof/>
          <w:szCs w:val="24"/>
        </w:rPr>
      </w:pPr>
      <w:r w:rsidRPr="00264F22">
        <w:rPr>
          <w:noProof/>
          <w:szCs w:val="24"/>
        </w:rPr>
        <w:t xml:space="preserve">Lofland, J. &amp; L. H. L. (1984). Analyzing Social Settings. </w:t>
      </w:r>
      <w:r w:rsidRPr="00264F22">
        <w:rPr>
          <w:i/>
          <w:iCs/>
          <w:noProof/>
          <w:szCs w:val="24"/>
        </w:rPr>
        <w:t>California: Wadsworth Publishing Company.</w:t>
      </w:r>
    </w:p>
    <w:p w14:paraId="5DD0ADA3" w14:textId="77777777" w:rsidR="00264F22" w:rsidRPr="00264F22" w:rsidRDefault="00264F22" w:rsidP="009E28D8">
      <w:pPr>
        <w:widowControl w:val="0"/>
        <w:autoSpaceDE w:val="0"/>
        <w:autoSpaceDN w:val="0"/>
        <w:adjustRightInd w:val="0"/>
        <w:spacing w:line="240" w:lineRule="auto"/>
        <w:ind w:left="480" w:hanging="480"/>
        <w:rPr>
          <w:noProof/>
          <w:szCs w:val="24"/>
        </w:rPr>
      </w:pPr>
      <w:r w:rsidRPr="00264F22">
        <w:rPr>
          <w:noProof/>
          <w:szCs w:val="24"/>
        </w:rPr>
        <w:t xml:space="preserve">Moleong, L. J. (2005). metodologi penelitian kualitatif. </w:t>
      </w:r>
      <w:r w:rsidRPr="00264F22">
        <w:rPr>
          <w:i/>
          <w:iCs/>
          <w:noProof/>
          <w:szCs w:val="24"/>
        </w:rPr>
        <w:t>Bandung: Remaja Rosdakarya</w:t>
      </w:r>
      <w:r w:rsidRPr="00264F22">
        <w:rPr>
          <w:noProof/>
          <w:szCs w:val="24"/>
        </w:rPr>
        <w:t>.</w:t>
      </w:r>
    </w:p>
    <w:p w14:paraId="29A21B7C" w14:textId="77777777" w:rsidR="00264F22" w:rsidRPr="00264F22" w:rsidRDefault="00264F22" w:rsidP="009E28D8">
      <w:pPr>
        <w:widowControl w:val="0"/>
        <w:autoSpaceDE w:val="0"/>
        <w:autoSpaceDN w:val="0"/>
        <w:adjustRightInd w:val="0"/>
        <w:spacing w:line="240" w:lineRule="auto"/>
        <w:ind w:left="480" w:hanging="480"/>
        <w:rPr>
          <w:noProof/>
          <w:szCs w:val="24"/>
        </w:rPr>
      </w:pPr>
      <w:r w:rsidRPr="00264F22">
        <w:rPr>
          <w:noProof/>
          <w:szCs w:val="24"/>
        </w:rPr>
        <w:t xml:space="preserve">Pangarepan, J. N. (2020). </w:t>
      </w:r>
      <w:r w:rsidRPr="00264F22">
        <w:rPr>
          <w:i/>
          <w:iCs/>
          <w:noProof/>
          <w:szCs w:val="24"/>
        </w:rPr>
        <w:t xml:space="preserve">Kata Kunci: </w:t>
      </w:r>
      <w:r w:rsidRPr="00264F22">
        <w:rPr>
          <w:i/>
          <w:iCs/>
          <w:noProof/>
          <w:szCs w:val="24"/>
        </w:rPr>
        <w:lastRenderedPageBreak/>
        <w:t>Click Bait, Pemahaman, Pemberian Arti/Makna, Penggambaran, Penafsiran</w:t>
      </w:r>
      <w:r w:rsidRPr="00264F22">
        <w:rPr>
          <w:noProof/>
          <w:szCs w:val="24"/>
        </w:rPr>
        <w:t>.</w:t>
      </w:r>
    </w:p>
    <w:p w14:paraId="4B0532A5" w14:textId="77777777" w:rsidR="00264F22" w:rsidRDefault="00264F22" w:rsidP="009E28D8">
      <w:pPr>
        <w:widowControl w:val="0"/>
        <w:autoSpaceDE w:val="0"/>
        <w:autoSpaceDN w:val="0"/>
        <w:adjustRightInd w:val="0"/>
        <w:spacing w:line="240" w:lineRule="auto"/>
        <w:ind w:left="480" w:hanging="480"/>
        <w:rPr>
          <w:noProof/>
          <w:szCs w:val="24"/>
        </w:rPr>
      </w:pPr>
      <w:r w:rsidRPr="00264F22">
        <w:rPr>
          <w:noProof/>
          <w:szCs w:val="24"/>
        </w:rPr>
        <w:t xml:space="preserve">Sumadiria, A. S. H. (2014). Menulis berita dan feature panduan praktis jurnalistik profesional. </w:t>
      </w:r>
      <w:r w:rsidRPr="00264F22">
        <w:rPr>
          <w:i/>
          <w:iCs/>
          <w:noProof/>
          <w:szCs w:val="24"/>
        </w:rPr>
        <w:t>Jurnalistik Indonesia</w:t>
      </w:r>
      <w:r w:rsidRPr="00264F22">
        <w:rPr>
          <w:noProof/>
          <w:szCs w:val="24"/>
        </w:rPr>
        <w:t>.</w:t>
      </w:r>
    </w:p>
    <w:p w14:paraId="5AC7C7F2" w14:textId="057CD5A0" w:rsidR="00B33C21" w:rsidRPr="00264F22" w:rsidRDefault="00B33C21" w:rsidP="009E28D8">
      <w:pPr>
        <w:widowControl w:val="0"/>
        <w:autoSpaceDE w:val="0"/>
        <w:autoSpaceDN w:val="0"/>
        <w:adjustRightInd w:val="0"/>
        <w:spacing w:line="240" w:lineRule="auto"/>
        <w:ind w:left="709" w:hanging="709"/>
        <w:rPr>
          <w:noProof/>
          <w:szCs w:val="24"/>
        </w:rPr>
      </w:pPr>
      <w:r w:rsidRPr="00657A7E">
        <w:rPr>
          <w:noProof/>
          <w:szCs w:val="24"/>
        </w:rPr>
        <w:t xml:space="preserve">Syafieq, A. (2018). Penggunaan Umpan Klik Pada Judul Berita Untuk Menarik Minat Pembaca. </w:t>
      </w:r>
      <w:r w:rsidRPr="00657A7E">
        <w:rPr>
          <w:i/>
          <w:iCs/>
          <w:noProof/>
          <w:szCs w:val="24"/>
        </w:rPr>
        <w:t>Uniska</w:t>
      </w:r>
      <w:r w:rsidRPr="00657A7E">
        <w:rPr>
          <w:noProof/>
          <w:szCs w:val="24"/>
        </w:rPr>
        <w:t>.</w:t>
      </w:r>
    </w:p>
    <w:p w14:paraId="2174D28A" w14:textId="3F1F418A" w:rsidR="00264F22" w:rsidRDefault="00264F22" w:rsidP="009E28D8">
      <w:pPr>
        <w:widowControl w:val="0"/>
        <w:autoSpaceDE w:val="0"/>
        <w:autoSpaceDN w:val="0"/>
        <w:adjustRightInd w:val="0"/>
        <w:spacing w:line="240" w:lineRule="auto"/>
        <w:ind w:left="480" w:hanging="480"/>
        <w:rPr>
          <w:noProof/>
          <w:szCs w:val="24"/>
        </w:rPr>
      </w:pPr>
      <w:r w:rsidRPr="00264F22">
        <w:rPr>
          <w:noProof/>
          <w:szCs w:val="24"/>
        </w:rPr>
        <w:t xml:space="preserve">Yoseva Yamlean. (2019). </w:t>
      </w:r>
      <w:r w:rsidR="008E1D83">
        <w:rPr>
          <w:i/>
          <w:iCs/>
          <w:noProof/>
          <w:szCs w:val="24"/>
        </w:rPr>
        <w:t>Clickbait Journ</w:t>
      </w:r>
      <w:r w:rsidRPr="00264F22">
        <w:rPr>
          <w:i/>
          <w:iCs/>
          <w:noProof/>
          <w:szCs w:val="24"/>
        </w:rPr>
        <w:t>alism dan Pelanggaran Etika Jurnalistik (Studi Kasus Etika Jurnalistik Dalam Praktik Clickbait Pada Media Online Jogja.Tribunnews.com Periode 1 Maret 2019-30 April 2019)</w:t>
      </w:r>
      <w:r w:rsidRPr="00264F22">
        <w:rPr>
          <w:noProof/>
          <w:szCs w:val="24"/>
        </w:rPr>
        <w:t>. 1–31.</w:t>
      </w:r>
    </w:p>
    <w:p w14:paraId="7C92CDDB" w14:textId="0C05B0FA" w:rsidR="00B33C21" w:rsidRDefault="00B33C21" w:rsidP="009E28D8">
      <w:pPr>
        <w:widowControl w:val="0"/>
        <w:autoSpaceDE w:val="0"/>
        <w:autoSpaceDN w:val="0"/>
        <w:adjustRightInd w:val="0"/>
        <w:spacing w:line="240" w:lineRule="auto"/>
        <w:ind w:left="480" w:hanging="480"/>
        <w:rPr>
          <w:b/>
          <w:noProof/>
          <w:szCs w:val="24"/>
        </w:rPr>
      </w:pPr>
      <w:r w:rsidRPr="00B33C21">
        <w:rPr>
          <w:b/>
          <w:noProof/>
          <w:szCs w:val="24"/>
        </w:rPr>
        <w:t>Sumber Lainnya</w:t>
      </w:r>
    </w:p>
    <w:p w14:paraId="37ACBD8D" w14:textId="6A4A8CC5" w:rsidR="00B33C21" w:rsidRPr="00F714C5" w:rsidRDefault="00F714C5" w:rsidP="009E28D8">
      <w:pPr>
        <w:widowControl w:val="0"/>
        <w:autoSpaceDE w:val="0"/>
        <w:autoSpaceDN w:val="0"/>
        <w:adjustRightInd w:val="0"/>
        <w:spacing w:line="240" w:lineRule="auto"/>
        <w:ind w:left="480" w:hanging="480"/>
        <w:rPr>
          <w:noProof/>
        </w:rPr>
      </w:pPr>
      <w:r>
        <w:rPr>
          <w:noProof/>
        </w:rPr>
        <w:t xml:space="preserve">Clickbait jadi tameng untuk ekonomi perusahaan tribun media (2020, Oktober 25). Diakses dari </w:t>
      </w:r>
      <w:r>
        <w:t>https://www.kompasiana.com/tasyaolivia/5f9537d7d541df79583857d2/clickbait jadi-tameng-untuk-ekonomi-perusahaan-tribun-media</w:t>
      </w:r>
    </w:p>
    <w:p w14:paraId="70D0DBD0" w14:textId="77777777" w:rsidR="008C3D57" w:rsidRDefault="00264F22" w:rsidP="009E28D8">
      <w:pPr>
        <w:widowControl w:val="0"/>
        <w:tabs>
          <w:tab w:val="left" w:pos="8222"/>
        </w:tabs>
        <w:autoSpaceDE w:val="0"/>
        <w:autoSpaceDN w:val="0"/>
        <w:adjustRightInd w:val="0"/>
        <w:spacing w:line="240" w:lineRule="auto"/>
        <w:ind w:left="480" w:hanging="480"/>
        <w:rPr>
          <w:b/>
        </w:rPr>
        <w:sectPr w:rsidR="008C3D57" w:rsidSect="008C3D57">
          <w:footerReference w:type="even" r:id="rId15"/>
          <w:type w:val="continuous"/>
          <w:pgSz w:w="11906" w:h="16838" w:code="9"/>
          <w:pgMar w:top="1440" w:right="1440" w:bottom="1440" w:left="1440" w:header="1134" w:footer="1021" w:gutter="0"/>
          <w:pgNumType w:start="1"/>
          <w:cols w:num="2" w:space="708"/>
          <w:titlePg/>
          <w:docGrid w:linePitch="360"/>
        </w:sectPr>
      </w:pPr>
      <w:r>
        <w:rPr>
          <w:b/>
        </w:rPr>
        <w:fldChar w:fldCharType="end"/>
      </w:r>
    </w:p>
    <w:p w14:paraId="0140458C" w14:textId="017E996F" w:rsidR="00B33C21" w:rsidRDefault="00B33C21" w:rsidP="009E28D8">
      <w:pPr>
        <w:widowControl w:val="0"/>
        <w:tabs>
          <w:tab w:val="left" w:pos="8222"/>
        </w:tabs>
        <w:autoSpaceDE w:val="0"/>
        <w:autoSpaceDN w:val="0"/>
        <w:adjustRightInd w:val="0"/>
        <w:spacing w:line="240" w:lineRule="auto"/>
        <w:ind w:left="480" w:hanging="480"/>
      </w:pPr>
    </w:p>
    <w:p w14:paraId="17659100" w14:textId="51632216" w:rsidR="00902C7C" w:rsidRDefault="00902C7C" w:rsidP="00264F22">
      <w:pPr>
        <w:widowControl w:val="0"/>
        <w:autoSpaceDE w:val="0"/>
        <w:autoSpaceDN w:val="0"/>
        <w:adjustRightInd w:val="0"/>
        <w:ind w:left="480" w:hanging="480"/>
        <w:rPr>
          <w:b/>
        </w:rPr>
      </w:pPr>
    </w:p>
    <w:p w14:paraId="597621CE" w14:textId="1ABDD36B" w:rsidR="00FD5956" w:rsidRPr="006745DC" w:rsidRDefault="00FD5956" w:rsidP="00C4519F">
      <w:pPr>
        <w:widowControl w:val="0"/>
        <w:autoSpaceDE w:val="0"/>
        <w:autoSpaceDN w:val="0"/>
        <w:adjustRightInd w:val="0"/>
        <w:spacing w:line="240" w:lineRule="auto"/>
        <w:ind w:left="480" w:hanging="480"/>
        <w:rPr>
          <w:noProof/>
          <w:lang w:val="id-ID"/>
        </w:rPr>
      </w:pPr>
    </w:p>
    <w:sectPr w:rsidR="00FD5956" w:rsidRPr="006745DC" w:rsidSect="008C3D57">
      <w:type w:val="continuous"/>
      <w:pgSz w:w="11906" w:h="16838" w:code="9"/>
      <w:pgMar w:top="1440" w:right="1440" w:bottom="1440" w:left="1440" w:header="1021" w:footer="10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FAFD4" w14:textId="77777777" w:rsidR="00E20F2C" w:rsidRDefault="00E20F2C" w:rsidP="00BE6F02">
      <w:pPr>
        <w:spacing w:line="240" w:lineRule="auto"/>
      </w:pPr>
      <w:r>
        <w:separator/>
      </w:r>
    </w:p>
  </w:endnote>
  <w:endnote w:type="continuationSeparator" w:id="0">
    <w:p w14:paraId="3D2B239F" w14:textId="77777777" w:rsidR="00E20F2C" w:rsidRDefault="00E20F2C" w:rsidP="00BE6F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957785"/>
      <w:docPartObj>
        <w:docPartGallery w:val="Page Numbers (Bottom of Page)"/>
        <w:docPartUnique/>
      </w:docPartObj>
    </w:sdtPr>
    <w:sdtEndPr>
      <w:rPr>
        <w:noProof/>
      </w:rPr>
    </w:sdtEndPr>
    <w:sdtContent>
      <w:p w14:paraId="1CC3259D" w14:textId="1A1E15E3" w:rsidR="00595C0D" w:rsidRDefault="00595C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26923D" w14:textId="77777777" w:rsidR="008C3D57" w:rsidRDefault="008C3D57" w:rsidP="00595C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625401"/>
      <w:docPartObj>
        <w:docPartGallery w:val="Page Numbers (Bottom of Page)"/>
        <w:docPartUnique/>
      </w:docPartObj>
    </w:sdtPr>
    <w:sdtEndPr>
      <w:rPr>
        <w:noProof/>
      </w:rPr>
    </w:sdtEndPr>
    <w:sdtContent>
      <w:p w14:paraId="379EEF7A" w14:textId="67299D62" w:rsidR="008C3D57" w:rsidRDefault="008C3D57">
        <w:pPr>
          <w:pStyle w:val="Footer"/>
          <w:jc w:val="right"/>
        </w:pPr>
        <w:r>
          <w:fldChar w:fldCharType="begin"/>
        </w:r>
        <w:r>
          <w:instrText xml:space="preserve"> PAGE   \* MERGEFORMAT </w:instrText>
        </w:r>
        <w:r>
          <w:fldChar w:fldCharType="separate"/>
        </w:r>
        <w:r w:rsidR="00595C0D">
          <w:rPr>
            <w:noProof/>
          </w:rPr>
          <w:t>3</w:t>
        </w:r>
        <w:r>
          <w:rPr>
            <w:noProof/>
          </w:rPr>
          <w:fldChar w:fldCharType="end"/>
        </w:r>
      </w:p>
    </w:sdtContent>
  </w:sdt>
  <w:p w14:paraId="5C1B114E" w14:textId="77777777" w:rsidR="00C4519F" w:rsidRDefault="00C451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EE301" w14:textId="1C3BA7BE" w:rsidR="00C4519F" w:rsidRPr="00E75DD8" w:rsidRDefault="00C4519F" w:rsidP="008C3D57">
    <w:pPr>
      <w:spacing w:line="240" w:lineRule="auto"/>
      <w:jc w:val="right"/>
      <w:rPr>
        <w:szCs w:val="24"/>
      </w:rPr>
    </w:pPr>
    <w:r>
      <w:rPr>
        <w:sz w:val="20"/>
      </w:rPr>
      <w:t xml:space="preserve">                </w:t>
    </w:r>
    <w:r w:rsidRPr="00A77068">
      <w:rPr>
        <w:sz w:val="20"/>
      </w:rPr>
      <w:t xml:space="preserve">                                                                          </w:t>
    </w:r>
    <w:r>
      <w:rPr>
        <w:sz w:val="20"/>
      </w:rPr>
      <w:t xml:space="preserve">          </w:t>
    </w:r>
    <w:r w:rsidRPr="00A77068">
      <w:rPr>
        <w:szCs w:val="24"/>
      </w:rPr>
      <w:t xml:space="preserve"> </w:t>
    </w:r>
    <w:r w:rsidRPr="00A77068">
      <w:rPr>
        <w:szCs w:val="24"/>
      </w:rPr>
      <w:fldChar w:fldCharType="begin"/>
    </w:r>
    <w:r w:rsidRPr="00A77068">
      <w:rPr>
        <w:szCs w:val="24"/>
      </w:rPr>
      <w:instrText xml:space="preserve"> PAGE   \* MERGEFORMAT </w:instrText>
    </w:r>
    <w:r w:rsidRPr="00A77068">
      <w:rPr>
        <w:szCs w:val="24"/>
      </w:rPr>
      <w:fldChar w:fldCharType="separate"/>
    </w:r>
    <w:r w:rsidR="00595C0D">
      <w:rPr>
        <w:noProof/>
        <w:szCs w:val="24"/>
      </w:rPr>
      <w:t>1</w:t>
    </w:r>
    <w:r w:rsidRPr="00A77068">
      <w:rPr>
        <w:noProof/>
        <w:szCs w:val="24"/>
      </w:rPr>
      <w:fldChar w:fldCharType="end"/>
    </w:r>
  </w:p>
  <w:p w14:paraId="59CB03CF" w14:textId="742D34C7" w:rsidR="00BE6F02" w:rsidRPr="00086749" w:rsidRDefault="00BE6F02" w:rsidP="00086749">
    <w:pPr>
      <w:tabs>
        <w:tab w:val="left" w:pos="7952"/>
      </w:tabs>
      <w:spacing w:line="240" w:lineRule="auto"/>
      <w:jc w:val="left"/>
      <w:rPr>
        <w:rFonts w:eastAsia="Times New Roman"/>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00406" w14:textId="1A49D027" w:rsidR="008C3D57" w:rsidRDefault="008C3D57">
    <w:pPr>
      <w:pStyle w:val="Footer"/>
      <w:jc w:val="right"/>
    </w:pPr>
  </w:p>
  <w:p w14:paraId="18A9A428" w14:textId="77777777" w:rsidR="008C3D57" w:rsidRDefault="008C3D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CB518" w14:textId="77777777" w:rsidR="00E20F2C" w:rsidRDefault="00E20F2C" w:rsidP="00BE6F02">
      <w:pPr>
        <w:spacing w:line="240" w:lineRule="auto"/>
      </w:pPr>
      <w:r>
        <w:separator/>
      </w:r>
    </w:p>
  </w:footnote>
  <w:footnote w:type="continuationSeparator" w:id="0">
    <w:p w14:paraId="6ED875CE" w14:textId="77777777" w:rsidR="00E20F2C" w:rsidRDefault="00E20F2C" w:rsidP="00BE6F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CFD6A" w14:textId="2B8BC3C1" w:rsidR="008C3D57" w:rsidRPr="00A77068" w:rsidRDefault="008C3D57" w:rsidP="008C3D57">
    <w:pPr>
      <w:spacing w:line="240" w:lineRule="auto"/>
      <w:rPr>
        <w:szCs w:val="24"/>
      </w:rPr>
    </w:pPr>
  </w:p>
  <w:p w14:paraId="4675F5C5" w14:textId="52C4FD22" w:rsidR="00C4519F" w:rsidRPr="00A77068" w:rsidRDefault="00C4519F" w:rsidP="00C4519F">
    <w:pPr>
      <w:spacing w:line="240" w:lineRule="auto"/>
      <w:ind w:left="426"/>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E0347" w14:textId="08930355" w:rsidR="00BE6F02" w:rsidRPr="00BE6F02" w:rsidRDefault="00BE6F02" w:rsidP="00DD69B6">
    <w:pPr>
      <w:spacing w:line="240" w:lineRule="auto"/>
      <w:jc w:val="right"/>
      <w:rPr>
        <w:rFonts w:asciiTheme="majorHAnsi" w:hAnsiTheme="majorHAnsi"/>
        <w:i/>
        <w:color w:val="333333"/>
        <w:shd w:val="clear" w:color="auto" w:fil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9659B" w14:textId="054EBA3F" w:rsidR="005D5842" w:rsidRPr="0040545B" w:rsidRDefault="005D5842" w:rsidP="009E2E25">
    <w:pPr>
      <w:spacing w:line="240" w:lineRule="auto"/>
      <w:jc w:val="right"/>
      <w:rPr>
        <w:color w:val="FFFFFF" w:themeColor="background1"/>
        <w:sz w:val="18"/>
        <w:szCs w:val="18"/>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7FA5C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14A54"/>
    <w:multiLevelType w:val="hybridMultilevel"/>
    <w:tmpl w:val="56929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C7888"/>
    <w:multiLevelType w:val="hybridMultilevel"/>
    <w:tmpl w:val="73BEB0F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589049E"/>
    <w:multiLevelType w:val="hybridMultilevel"/>
    <w:tmpl w:val="C1D6A388"/>
    <w:lvl w:ilvl="0" w:tplc="1FDA5F7C">
      <w:start w:val="1"/>
      <w:numFmt w:val="bullet"/>
      <w:lvlText w:val="•"/>
      <w:lvlJc w:val="left"/>
      <w:pPr>
        <w:tabs>
          <w:tab w:val="num" w:pos="720"/>
        </w:tabs>
        <w:ind w:left="720" w:hanging="360"/>
      </w:pPr>
      <w:rPr>
        <w:rFonts w:ascii="Arial" w:hAnsi="Arial" w:hint="default"/>
      </w:rPr>
    </w:lvl>
    <w:lvl w:ilvl="1" w:tplc="853CED14" w:tentative="1">
      <w:start w:val="1"/>
      <w:numFmt w:val="bullet"/>
      <w:lvlText w:val="•"/>
      <w:lvlJc w:val="left"/>
      <w:pPr>
        <w:tabs>
          <w:tab w:val="num" w:pos="1440"/>
        </w:tabs>
        <w:ind w:left="1440" w:hanging="360"/>
      </w:pPr>
      <w:rPr>
        <w:rFonts w:ascii="Arial" w:hAnsi="Arial" w:hint="default"/>
      </w:rPr>
    </w:lvl>
    <w:lvl w:ilvl="2" w:tplc="C372A56E" w:tentative="1">
      <w:start w:val="1"/>
      <w:numFmt w:val="bullet"/>
      <w:lvlText w:val="•"/>
      <w:lvlJc w:val="left"/>
      <w:pPr>
        <w:tabs>
          <w:tab w:val="num" w:pos="2160"/>
        </w:tabs>
        <w:ind w:left="2160" w:hanging="360"/>
      </w:pPr>
      <w:rPr>
        <w:rFonts w:ascii="Arial" w:hAnsi="Arial" w:hint="default"/>
      </w:rPr>
    </w:lvl>
    <w:lvl w:ilvl="3" w:tplc="E84898FA" w:tentative="1">
      <w:start w:val="1"/>
      <w:numFmt w:val="bullet"/>
      <w:lvlText w:val="•"/>
      <w:lvlJc w:val="left"/>
      <w:pPr>
        <w:tabs>
          <w:tab w:val="num" w:pos="2880"/>
        </w:tabs>
        <w:ind w:left="2880" w:hanging="360"/>
      </w:pPr>
      <w:rPr>
        <w:rFonts w:ascii="Arial" w:hAnsi="Arial" w:hint="default"/>
      </w:rPr>
    </w:lvl>
    <w:lvl w:ilvl="4" w:tplc="1338C1BA" w:tentative="1">
      <w:start w:val="1"/>
      <w:numFmt w:val="bullet"/>
      <w:lvlText w:val="•"/>
      <w:lvlJc w:val="left"/>
      <w:pPr>
        <w:tabs>
          <w:tab w:val="num" w:pos="3600"/>
        </w:tabs>
        <w:ind w:left="3600" w:hanging="360"/>
      </w:pPr>
      <w:rPr>
        <w:rFonts w:ascii="Arial" w:hAnsi="Arial" w:hint="default"/>
      </w:rPr>
    </w:lvl>
    <w:lvl w:ilvl="5" w:tplc="B2AAD610" w:tentative="1">
      <w:start w:val="1"/>
      <w:numFmt w:val="bullet"/>
      <w:lvlText w:val="•"/>
      <w:lvlJc w:val="left"/>
      <w:pPr>
        <w:tabs>
          <w:tab w:val="num" w:pos="4320"/>
        </w:tabs>
        <w:ind w:left="4320" w:hanging="360"/>
      </w:pPr>
      <w:rPr>
        <w:rFonts w:ascii="Arial" w:hAnsi="Arial" w:hint="default"/>
      </w:rPr>
    </w:lvl>
    <w:lvl w:ilvl="6" w:tplc="C0843570" w:tentative="1">
      <w:start w:val="1"/>
      <w:numFmt w:val="bullet"/>
      <w:lvlText w:val="•"/>
      <w:lvlJc w:val="left"/>
      <w:pPr>
        <w:tabs>
          <w:tab w:val="num" w:pos="5040"/>
        </w:tabs>
        <w:ind w:left="5040" w:hanging="360"/>
      </w:pPr>
      <w:rPr>
        <w:rFonts w:ascii="Arial" w:hAnsi="Arial" w:hint="default"/>
      </w:rPr>
    </w:lvl>
    <w:lvl w:ilvl="7" w:tplc="7408ED24" w:tentative="1">
      <w:start w:val="1"/>
      <w:numFmt w:val="bullet"/>
      <w:lvlText w:val="•"/>
      <w:lvlJc w:val="left"/>
      <w:pPr>
        <w:tabs>
          <w:tab w:val="num" w:pos="5760"/>
        </w:tabs>
        <w:ind w:left="5760" w:hanging="360"/>
      </w:pPr>
      <w:rPr>
        <w:rFonts w:ascii="Arial" w:hAnsi="Arial" w:hint="default"/>
      </w:rPr>
    </w:lvl>
    <w:lvl w:ilvl="8" w:tplc="0826113C" w:tentative="1">
      <w:start w:val="1"/>
      <w:numFmt w:val="bullet"/>
      <w:lvlText w:val="•"/>
      <w:lvlJc w:val="left"/>
      <w:pPr>
        <w:tabs>
          <w:tab w:val="num" w:pos="6480"/>
        </w:tabs>
        <w:ind w:left="6480" w:hanging="360"/>
      </w:pPr>
      <w:rPr>
        <w:rFonts w:ascii="Arial" w:hAnsi="Arial" w:hint="default"/>
      </w:rPr>
    </w:lvl>
  </w:abstractNum>
  <w:abstractNum w:abstractNumId="4">
    <w:nsid w:val="0A5171B6"/>
    <w:multiLevelType w:val="hybridMultilevel"/>
    <w:tmpl w:val="0E7603D6"/>
    <w:lvl w:ilvl="0" w:tplc="783E54FC">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13B3A58"/>
    <w:multiLevelType w:val="hybridMultilevel"/>
    <w:tmpl w:val="AB241C86"/>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6062527"/>
    <w:multiLevelType w:val="hybridMultilevel"/>
    <w:tmpl w:val="E75C6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754FC7"/>
    <w:multiLevelType w:val="hybridMultilevel"/>
    <w:tmpl w:val="15582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5C2FF7"/>
    <w:multiLevelType w:val="hybridMultilevel"/>
    <w:tmpl w:val="8F44B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937037"/>
    <w:multiLevelType w:val="hybridMultilevel"/>
    <w:tmpl w:val="1D4EB4EA"/>
    <w:lvl w:ilvl="0" w:tplc="A2CCD49C">
      <w:start w:val="10"/>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53ED7EBE"/>
    <w:multiLevelType w:val="multilevel"/>
    <w:tmpl w:val="046C19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4B76F6"/>
    <w:multiLevelType w:val="hybridMultilevel"/>
    <w:tmpl w:val="37A29288"/>
    <w:lvl w:ilvl="0" w:tplc="F67A6B84">
      <w:start w:val="1"/>
      <w:numFmt w:val="bullet"/>
      <w:lvlText w:val="•"/>
      <w:lvlJc w:val="left"/>
      <w:pPr>
        <w:tabs>
          <w:tab w:val="num" w:pos="720"/>
        </w:tabs>
        <w:ind w:left="720" w:hanging="360"/>
      </w:pPr>
      <w:rPr>
        <w:rFonts w:ascii="Arial" w:hAnsi="Arial" w:hint="default"/>
      </w:rPr>
    </w:lvl>
    <w:lvl w:ilvl="1" w:tplc="30F6DB54" w:tentative="1">
      <w:start w:val="1"/>
      <w:numFmt w:val="bullet"/>
      <w:lvlText w:val="•"/>
      <w:lvlJc w:val="left"/>
      <w:pPr>
        <w:tabs>
          <w:tab w:val="num" w:pos="1440"/>
        </w:tabs>
        <w:ind w:left="1440" w:hanging="360"/>
      </w:pPr>
      <w:rPr>
        <w:rFonts w:ascii="Arial" w:hAnsi="Arial" w:hint="default"/>
      </w:rPr>
    </w:lvl>
    <w:lvl w:ilvl="2" w:tplc="DDC67904" w:tentative="1">
      <w:start w:val="1"/>
      <w:numFmt w:val="bullet"/>
      <w:lvlText w:val="•"/>
      <w:lvlJc w:val="left"/>
      <w:pPr>
        <w:tabs>
          <w:tab w:val="num" w:pos="2160"/>
        </w:tabs>
        <w:ind w:left="2160" w:hanging="360"/>
      </w:pPr>
      <w:rPr>
        <w:rFonts w:ascii="Arial" w:hAnsi="Arial" w:hint="default"/>
      </w:rPr>
    </w:lvl>
    <w:lvl w:ilvl="3" w:tplc="00262BFA" w:tentative="1">
      <w:start w:val="1"/>
      <w:numFmt w:val="bullet"/>
      <w:lvlText w:val="•"/>
      <w:lvlJc w:val="left"/>
      <w:pPr>
        <w:tabs>
          <w:tab w:val="num" w:pos="2880"/>
        </w:tabs>
        <w:ind w:left="2880" w:hanging="360"/>
      </w:pPr>
      <w:rPr>
        <w:rFonts w:ascii="Arial" w:hAnsi="Arial" w:hint="default"/>
      </w:rPr>
    </w:lvl>
    <w:lvl w:ilvl="4" w:tplc="5A70159A" w:tentative="1">
      <w:start w:val="1"/>
      <w:numFmt w:val="bullet"/>
      <w:lvlText w:val="•"/>
      <w:lvlJc w:val="left"/>
      <w:pPr>
        <w:tabs>
          <w:tab w:val="num" w:pos="3600"/>
        </w:tabs>
        <w:ind w:left="3600" w:hanging="360"/>
      </w:pPr>
      <w:rPr>
        <w:rFonts w:ascii="Arial" w:hAnsi="Arial" w:hint="default"/>
      </w:rPr>
    </w:lvl>
    <w:lvl w:ilvl="5" w:tplc="FE269058" w:tentative="1">
      <w:start w:val="1"/>
      <w:numFmt w:val="bullet"/>
      <w:lvlText w:val="•"/>
      <w:lvlJc w:val="left"/>
      <w:pPr>
        <w:tabs>
          <w:tab w:val="num" w:pos="4320"/>
        </w:tabs>
        <w:ind w:left="4320" w:hanging="360"/>
      </w:pPr>
      <w:rPr>
        <w:rFonts w:ascii="Arial" w:hAnsi="Arial" w:hint="default"/>
      </w:rPr>
    </w:lvl>
    <w:lvl w:ilvl="6" w:tplc="134498A6" w:tentative="1">
      <w:start w:val="1"/>
      <w:numFmt w:val="bullet"/>
      <w:lvlText w:val="•"/>
      <w:lvlJc w:val="left"/>
      <w:pPr>
        <w:tabs>
          <w:tab w:val="num" w:pos="5040"/>
        </w:tabs>
        <w:ind w:left="5040" w:hanging="360"/>
      </w:pPr>
      <w:rPr>
        <w:rFonts w:ascii="Arial" w:hAnsi="Arial" w:hint="default"/>
      </w:rPr>
    </w:lvl>
    <w:lvl w:ilvl="7" w:tplc="9D80B470" w:tentative="1">
      <w:start w:val="1"/>
      <w:numFmt w:val="bullet"/>
      <w:lvlText w:val="•"/>
      <w:lvlJc w:val="left"/>
      <w:pPr>
        <w:tabs>
          <w:tab w:val="num" w:pos="5760"/>
        </w:tabs>
        <w:ind w:left="5760" w:hanging="360"/>
      </w:pPr>
      <w:rPr>
        <w:rFonts w:ascii="Arial" w:hAnsi="Arial" w:hint="default"/>
      </w:rPr>
    </w:lvl>
    <w:lvl w:ilvl="8" w:tplc="C5F4D6E4" w:tentative="1">
      <w:start w:val="1"/>
      <w:numFmt w:val="bullet"/>
      <w:lvlText w:val="•"/>
      <w:lvlJc w:val="left"/>
      <w:pPr>
        <w:tabs>
          <w:tab w:val="num" w:pos="6480"/>
        </w:tabs>
        <w:ind w:left="6480" w:hanging="360"/>
      </w:pPr>
      <w:rPr>
        <w:rFonts w:ascii="Arial" w:hAnsi="Arial" w:hint="default"/>
      </w:rPr>
    </w:lvl>
  </w:abstractNum>
  <w:abstractNum w:abstractNumId="12">
    <w:nsid w:val="5A3A257E"/>
    <w:multiLevelType w:val="hybridMultilevel"/>
    <w:tmpl w:val="DFE4D3BA"/>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FC83BB0"/>
    <w:multiLevelType w:val="hybridMultilevel"/>
    <w:tmpl w:val="C57A6F2E"/>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14E3079"/>
    <w:multiLevelType w:val="multilevel"/>
    <w:tmpl w:val="28743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271D9"/>
    <w:multiLevelType w:val="hybridMultilevel"/>
    <w:tmpl w:val="5366F1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BDA5A1A"/>
    <w:multiLevelType w:val="hybridMultilevel"/>
    <w:tmpl w:val="DD406066"/>
    <w:lvl w:ilvl="0" w:tplc="0409000F">
      <w:start w:val="1"/>
      <w:numFmt w:val="decimal"/>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7">
    <w:nsid w:val="723D6F64"/>
    <w:multiLevelType w:val="hybridMultilevel"/>
    <w:tmpl w:val="57500D0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74A06F1B"/>
    <w:multiLevelType w:val="multilevel"/>
    <w:tmpl w:val="397E0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083B57"/>
    <w:multiLevelType w:val="multilevel"/>
    <w:tmpl w:val="E65E30D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0">
    <w:nsid w:val="7EEC72C9"/>
    <w:multiLevelType w:val="hybridMultilevel"/>
    <w:tmpl w:val="52F61AEC"/>
    <w:lvl w:ilvl="0" w:tplc="3EE0A5BC">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7"/>
  </w:num>
  <w:num w:numId="2">
    <w:abstractNumId w:val="2"/>
  </w:num>
  <w:num w:numId="3">
    <w:abstractNumId w:val="19"/>
  </w:num>
  <w:num w:numId="4">
    <w:abstractNumId w:val="5"/>
  </w:num>
  <w:num w:numId="5">
    <w:abstractNumId w:val="11"/>
  </w:num>
  <w:num w:numId="6">
    <w:abstractNumId w:val="3"/>
  </w:num>
  <w:num w:numId="7">
    <w:abstractNumId w:val="15"/>
  </w:num>
  <w:num w:numId="8">
    <w:abstractNumId w:val="13"/>
  </w:num>
  <w:num w:numId="9">
    <w:abstractNumId w:val="7"/>
  </w:num>
  <w:num w:numId="10">
    <w:abstractNumId w:val="6"/>
  </w:num>
  <w:num w:numId="11">
    <w:abstractNumId w:val="8"/>
  </w:num>
  <w:num w:numId="12">
    <w:abstractNumId w:val="20"/>
  </w:num>
  <w:num w:numId="13">
    <w:abstractNumId w:val="4"/>
  </w:num>
  <w:num w:numId="14">
    <w:abstractNumId w:val="12"/>
  </w:num>
  <w:num w:numId="15">
    <w:abstractNumId w:val="16"/>
  </w:num>
  <w:num w:numId="16">
    <w:abstractNumId w:val="20"/>
    <w:lvlOverride w:ilvl="0">
      <w:startOverride w:val="1"/>
    </w:lvlOverride>
  </w:num>
  <w:num w:numId="17">
    <w:abstractNumId w:val="14"/>
  </w:num>
  <w:num w:numId="18">
    <w:abstractNumId w:val="18"/>
    <w:lvlOverride w:ilvl="0">
      <w:lvl w:ilvl="0">
        <w:numFmt w:val="lowerLetter"/>
        <w:lvlText w:val="%1."/>
        <w:lvlJc w:val="left"/>
      </w:lvl>
    </w:lvlOverride>
  </w:num>
  <w:num w:numId="19">
    <w:abstractNumId w:val="10"/>
    <w:lvlOverride w:ilvl="0">
      <w:lvl w:ilvl="0">
        <w:numFmt w:val="decimal"/>
        <w:lvlText w:val="%1."/>
        <w:lvlJc w:val="left"/>
      </w:lvl>
    </w:lvlOverride>
  </w:num>
  <w:num w:numId="20">
    <w:abstractNumId w:val="10"/>
    <w:lvlOverride w:ilvl="0">
      <w:lvl w:ilvl="0">
        <w:numFmt w:val="decimal"/>
        <w:lvlText w:val="%1."/>
        <w:lvlJc w:val="left"/>
      </w:lvl>
    </w:lvlOverride>
  </w:num>
  <w:num w:numId="21">
    <w:abstractNumId w:val="10"/>
    <w:lvlOverride w:ilvl="0">
      <w:lvl w:ilvl="0">
        <w:numFmt w:val="decimal"/>
        <w:lvlText w:val="%1."/>
        <w:lvlJc w:val="left"/>
      </w:lvl>
    </w:lvlOverride>
  </w:num>
  <w:num w:numId="22">
    <w:abstractNumId w:val="10"/>
    <w:lvlOverride w:ilvl="0">
      <w:lvl w:ilvl="0">
        <w:numFmt w:val="decimal"/>
        <w:lvlText w:val="%1."/>
        <w:lvlJc w:val="left"/>
      </w:lvl>
    </w:lvlOverride>
  </w:num>
  <w:num w:numId="23">
    <w:abstractNumId w:val="9"/>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FB6"/>
    <w:rsid w:val="000268C0"/>
    <w:rsid w:val="00027465"/>
    <w:rsid w:val="00032A9E"/>
    <w:rsid w:val="000350C0"/>
    <w:rsid w:val="00061EC5"/>
    <w:rsid w:val="00075FBC"/>
    <w:rsid w:val="00077D88"/>
    <w:rsid w:val="000818E9"/>
    <w:rsid w:val="0008440F"/>
    <w:rsid w:val="00086749"/>
    <w:rsid w:val="000C2890"/>
    <w:rsid w:val="000E0A2A"/>
    <w:rsid w:val="00124484"/>
    <w:rsid w:val="00152D75"/>
    <w:rsid w:val="00165D0B"/>
    <w:rsid w:val="00181176"/>
    <w:rsid w:val="001B2BF9"/>
    <w:rsid w:val="001B7A4D"/>
    <w:rsid w:val="001E2900"/>
    <w:rsid w:val="001E7218"/>
    <w:rsid w:val="001F24CF"/>
    <w:rsid w:val="001F367F"/>
    <w:rsid w:val="00201733"/>
    <w:rsid w:val="00202A19"/>
    <w:rsid w:val="002126A7"/>
    <w:rsid w:val="00214E00"/>
    <w:rsid w:val="00256E91"/>
    <w:rsid w:val="0026038A"/>
    <w:rsid w:val="00264F22"/>
    <w:rsid w:val="002653A6"/>
    <w:rsid w:val="00267B3B"/>
    <w:rsid w:val="00272C7F"/>
    <w:rsid w:val="00273A59"/>
    <w:rsid w:val="00290CD5"/>
    <w:rsid w:val="00292EA6"/>
    <w:rsid w:val="002A7D6A"/>
    <w:rsid w:val="002D20E2"/>
    <w:rsid w:val="0032798F"/>
    <w:rsid w:val="0034607C"/>
    <w:rsid w:val="00363D52"/>
    <w:rsid w:val="00385463"/>
    <w:rsid w:val="003957B9"/>
    <w:rsid w:val="003A56DD"/>
    <w:rsid w:val="003B5F8B"/>
    <w:rsid w:val="003D4C46"/>
    <w:rsid w:val="003F432E"/>
    <w:rsid w:val="00401BF4"/>
    <w:rsid w:val="004024AA"/>
    <w:rsid w:val="0040545B"/>
    <w:rsid w:val="00410763"/>
    <w:rsid w:val="00413E02"/>
    <w:rsid w:val="0042225F"/>
    <w:rsid w:val="00424374"/>
    <w:rsid w:val="004858DB"/>
    <w:rsid w:val="004970D1"/>
    <w:rsid w:val="004B625F"/>
    <w:rsid w:val="004C01A2"/>
    <w:rsid w:val="004D1ED2"/>
    <w:rsid w:val="004D3152"/>
    <w:rsid w:val="004D4AEE"/>
    <w:rsid w:val="004F25A0"/>
    <w:rsid w:val="00507063"/>
    <w:rsid w:val="00513935"/>
    <w:rsid w:val="00520865"/>
    <w:rsid w:val="00526E10"/>
    <w:rsid w:val="00571C6B"/>
    <w:rsid w:val="005829D3"/>
    <w:rsid w:val="00586563"/>
    <w:rsid w:val="00595C0D"/>
    <w:rsid w:val="005A3922"/>
    <w:rsid w:val="005D5842"/>
    <w:rsid w:val="005D61F9"/>
    <w:rsid w:val="006047DD"/>
    <w:rsid w:val="0061460C"/>
    <w:rsid w:val="00615FD4"/>
    <w:rsid w:val="00650788"/>
    <w:rsid w:val="00651DC6"/>
    <w:rsid w:val="00660C12"/>
    <w:rsid w:val="006658AE"/>
    <w:rsid w:val="006745DC"/>
    <w:rsid w:val="006A1CE9"/>
    <w:rsid w:val="006A43EE"/>
    <w:rsid w:val="006C0694"/>
    <w:rsid w:val="006D7F35"/>
    <w:rsid w:val="006E01A2"/>
    <w:rsid w:val="00713E93"/>
    <w:rsid w:val="00716A6A"/>
    <w:rsid w:val="00723DE6"/>
    <w:rsid w:val="00724B55"/>
    <w:rsid w:val="0073437E"/>
    <w:rsid w:val="007359C1"/>
    <w:rsid w:val="00761B19"/>
    <w:rsid w:val="007624E8"/>
    <w:rsid w:val="00763BC7"/>
    <w:rsid w:val="007713F5"/>
    <w:rsid w:val="007825AB"/>
    <w:rsid w:val="00784EF5"/>
    <w:rsid w:val="007933D4"/>
    <w:rsid w:val="007A07E1"/>
    <w:rsid w:val="007A644A"/>
    <w:rsid w:val="007B41AB"/>
    <w:rsid w:val="007B5BCD"/>
    <w:rsid w:val="007B6972"/>
    <w:rsid w:val="007E4A4D"/>
    <w:rsid w:val="007F0C24"/>
    <w:rsid w:val="008079CB"/>
    <w:rsid w:val="00811098"/>
    <w:rsid w:val="008162AE"/>
    <w:rsid w:val="00841F4E"/>
    <w:rsid w:val="00876841"/>
    <w:rsid w:val="00881C00"/>
    <w:rsid w:val="00896EF1"/>
    <w:rsid w:val="008B00B3"/>
    <w:rsid w:val="008B3F72"/>
    <w:rsid w:val="008C3D57"/>
    <w:rsid w:val="008E1D83"/>
    <w:rsid w:val="008F281F"/>
    <w:rsid w:val="008F4E40"/>
    <w:rsid w:val="00902C7C"/>
    <w:rsid w:val="00905283"/>
    <w:rsid w:val="00912901"/>
    <w:rsid w:val="00915C7D"/>
    <w:rsid w:val="0094386F"/>
    <w:rsid w:val="00945F80"/>
    <w:rsid w:val="00953A1D"/>
    <w:rsid w:val="009564A6"/>
    <w:rsid w:val="009604E3"/>
    <w:rsid w:val="0097445C"/>
    <w:rsid w:val="009A3FEB"/>
    <w:rsid w:val="009D4D93"/>
    <w:rsid w:val="009E28D8"/>
    <w:rsid w:val="009E2E25"/>
    <w:rsid w:val="009E799E"/>
    <w:rsid w:val="00A1601A"/>
    <w:rsid w:val="00A26CE6"/>
    <w:rsid w:val="00A27B21"/>
    <w:rsid w:val="00A44398"/>
    <w:rsid w:val="00A50C36"/>
    <w:rsid w:val="00A66060"/>
    <w:rsid w:val="00A721E1"/>
    <w:rsid w:val="00A743B3"/>
    <w:rsid w:val="00A74AA1"/>
    <w:rsid w:val="00A868D9"/>
    <w:rsid w:val="00AB414C"/>
    <w:rsid w:val="00AE3850"/>
    <w:rsid w:val="00AE40EC"/>
    <w:rsid w:val="00AE6ABB"/>
    <w:rsid w:val="00AF5C39"/>
    <w:rsid w:val="00AF6715"/>
    <w:rsid w:val="00B0588E"/>
    <w:rsid w:val="00B314C3"/>
    <w:rsid w:val="00B33C21"/>
    <w:rsid w:val="00B41FB6"/>
    <w:rsid w:val="00B44854"/>
    <w:rsid w:val="00B64D5A"/>
    <w:rsid w:val="00B669CC"/>
    <w:rsid w:val="00B70450"/>
    <w:rsid w:val="00B742C8"/>
    <w:rsid w:val="00B76ED5"/>
    <w:rsid w:val="00B93DBF"/>
    <w:rsid w:val="00BA4896"/>
    <w:rsid w:val="00BA4A1E"/>
    <w:rsid w:val="00BB36A2"/>
    <w:rsid w:val="00BB729D"/>
    <w:rsid w:val="00BC3D90"/>
    <w:rsid w:val="00BD0788"/>
    <w:rsid w:val="00BD0F44"/>
    <w:rsid w:val="00BD18D1"/>
    <w:rsid w:val="00BE491F"/>
    <w:rsid w:val="00BE6F02"/>
    <w:rsid w:val="00BF54DC"/>
    <w:rsid w:val="00C001D1"/>
    <w:rsid w:val="00C1001A"/>
    <w:rsid w:val="00C11E69"/>
    <w:rsid w:val="00C4519F"/>
    <w:rsid w:val="00C55B89"/>
    <w:rsid w:val="00C609AF"/>
    <w:rsid w:val="00C67D98"/>
    <w:rsid w:val="00C75129"/>
    <w:rsid w:val="00C81813"/>
    <w:rsid w:val="00C846B6"/>
    <w:rsid w:val="00C96ABA"/>
    <w:rsid w:val="00CB5F63"/>
    <w:rsid w:val="00CC57AF"/>
    <w:rsid w:val="00CD0454"/>
    <w:rsid w:val="00CE28F2"/>
    <w:rsid w:val="00CE75DC"/>
    <w:rsid w:val="00D034BA"/>
    <w:rsid w:val="00D11BF1"/>
    <w:rsid w:val="00D11DA6"/>
    <w:rsid w:val="00D26E4B"/>
    <w:rsid w:val="00D40CB2"/>
    <w:rsid w:val="00D465D1"/>
    <w:rsid w:val="00D51DEE"/>
    <w:rsid w:val="00D65414"/>
    <w:rsid w:val="00D722E4"/>
    <w:rsid w:val="00D93D77"/>
    <w:rsid w:val="00DB39CF"/>
    <w:rsid w:val="00DD428B"/>
    <w:rsid w:val="00DD69B6"/>
    <w:rsid w:val="00DE0592"/>
    <w:rsid w:val="00DE6563"/>
    <w:rsid w:val="00DF0A45"/>
    <w:rsid w:val="00E04163"/>
    <w:rsid w:val="00E0705B"/>
    <w:rsid w:val="00E119A4"/>
    <w:rsid w:val="00E20F2C"/>
    <w:rsid w:val="00E24F34"/>
    <w:rsid w:val="00E51240"/>
    <w:rsid w:val="00E77DDC"/>
    <w:rsid w:val="00E82F9F"/>
    <w:rsid w:val="00E96002"/>
    <w:rsid w:val="00E97380"/>
    <w:rsid w:val="00EE65CE"/>
    <w:rsid w:val="00EE6D60"/>
    <w:rsid w:val="00EE7105"/>
    <w:rsid w:val="00F01DA8"/>
    <w:rsid w:val="00F17BAB"/>
    <w:rsid w:val="00F17E34"/>
    <w:rsid w:val="00F33B3F"/>
    <w:rsid w:val="00F433FE"/>
    <w:rsid w:val="00F70623"/>
    <w:rsid w:val="00F714C5"/>
    <w:rsid w:val="00F7733A"/>
    <w:rsid w:val="00F90E58"/>
    <w:rsid w:val="00F94CBE"/>
    <w:rsid w:val="00FB6265"/>
    <w:rsid w:val="00FC7DB9"/>
    <w:rsid w:val="00FD03DB"/>
    <w:rsid w:val="00FD5956"/>
    <w:rsid w:val="00FD7C0C"/>
    <w:rsid w:val="00FE392E"/>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4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44A"/>
    <w:pPr>
      <w:spacing w:after="0" w:line="360" w:lineRule="auto"/>
      <w:jc w:val="both"/>
    </w:pPr>
    <w:rPr>
      <w:rFonts w:ascii="Times New Roman" w:eastAsia="Calibri" w:hAnsi="Times New Roman" w:cs="Times New Roman"/>
      <w:sz w:val="24"/>
      <w:lang w:val="en-US"/>
    </w:rPr>
  </w:style>
  <w:style w:type="paragraph" w:styleId="Heading1">
    <w:name w:val="heading 1"/>
    <w:basedOn w:val="Normal"/>
    <w:next w:val="Normal"/>
    <w:link w:val="Heading1Char"/>
    <w:uiPriority w:val="9"/>
    <w:qFormat/>
    <w:rsid w:val="001B7A4D"/>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1FB6"/>
    <w:rPr>
      <w:color w:val="0000FF" w:themeColor="hyperlink"/>
      <w:u w:val="single"/>
    </w:rPr>
  </w:style>
  <w:style w:type="paragraph" w:styleId="Header">
    <w:name w:val="header"/>
    <w:basedOn w:val="Normal"/>
    <w:link w:val="HeaderChar"/>
    <w:uiPriority w:val="99"/>
    <w:unhideWhenUsed/>
    <w:rsid w:val="00BE6F02"/>
    <w:pPr>
      <w:tabs>
        <w:tab w:val="center" w:pos="4513"/>
        <w:tab w:val="right" w:pos="9026"/>
      </w:tabs>
      <w:spacing w:line="240" w:lineRule="auto"/>
      <w:jc w:val="left"/>
    </w:pPr>
    <w:rPr>
      <w:rFonts w:asciiTheme="minorHAnsi" w:eastAsiaTheme="minorHAnsi" w:hAnsiTheme="minorHAnsi" w:cstheme="minorBidi"/>
      <w:sz w:val="22"/>
      <w:lang w:val="id-ID"/>
    </w:rPr>
  </w:style>
  <w:style w:type="character" w:customStyle="1" w:styleId="HeaderChar">
    <w:name w:val="Header Char"/>
    <w:basedOn w:val="DefaultParagraphFont"/>
    <w:link w:val="Header"/>
    <w:uiPriority w:val="99"/>
    <w:rsid w:val="00BE6F02"/>
  </w:style>
  <w:style w:type="paragraph" w:styleId="Footer">
    <w:name w:val="footer"/>
    <w:basedOn w:val="Normal"/>
    <w:link w:val="FooterChar"/>
    <w:uiPriority w:val="99"/>
    <w:unhideWhenUsed/>
    <w:rsid w:val="00D034BA"/>
    <w:pPr>
      <w:tabs>
        <w:tab w:val="center" w:pos="4513"/>
        <w:tab w:val="right" w:pos="9026"/>
      </w:tabs>
      <w:spacing w:line="240" w:lineRule="auto"/>
      <w:jc w:val="left"/>
    </w:pPr>
    <w:rPr>
      <w:rFonts w:asciiTheme="minorHAnsi" w:eastAsiaTheme="minorHAnsi" w:hAnsiTheme="minorHAnsi" w:cstheme="minorBidi"/>
      <w:sz w:val="20"/>
      <w:lang w:val="id-ID"/>
    </w:rPr>
  </w:style>
  <w:style w:type="character" w:customStyle="1" w:styleId="FooterChar">
    <w:name w:val="Footer Char"/>
    <w:basedOn w:val="DefaultParagraphFont"/>
    <w:link w:val="Footer"/>
    <w:uiPriority w:val="99"/>
    <w:rsid w:val="00D034BA"/>
    <w:rPr>
      <w:sz w:val="20"/>
    </w:rPr>
  </w:style>
  <w:style w:type="table" w:styleId="TableGrid">
    <w:name w:val="Table Grid"/>
    <w:basedOn w:val="TableNormal"/>
    <w:uiPriority w:val="59"/>
    <w:rsid w:val="00BE6F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07063"/>
    <w:pPr>
      <w:widowControl w:val="0"/>
      <w:autoSpaceDE w:val="0"/>
      <w:autoSpaceDN w:val="0"/>
      <w:adjustRightInd w:val="0"/>
      <w:spacing w:after="0" w:line="240" w:lineRule="auto"/>
    </w:pPr>
    <w:rPr>
      <w:rFonts w:ascii="Times New Roman" w:eastAsia="Times New Roman" w:hAnsi="Times New Roman" w:cs="Times New Roman"/>
      <w:kern w:val="1"/>
      <w:sz w:val="24"/>
      <w:szCs w:val="24"/>
      <w:lang w:val="en-US" w:eastAsia="zh-CN" w:bidi="hi-IN"/>
    </w:rPr>
  </w:style>
  <w:style w:type="paragraph" w:customStyle="1" w:styleId="ColorfulList-Accent11">
    <w:name w:val="Colorful List - Accent 11"/>
    <w:basedOn w:val="Normal"/>
    <w:uiPriority w:val="34"/>
    <w:qFormat/>
    <w:rsid w:val="00507063"/>
    <w:pPr>
      <w:ind w:left="720"/>
      <w:contextualSpacing/>
    </w:pPr>
  </w:style>
  <w:style w:type="paragraph" w:styleId="FootnoteText">
    <w:name w:val="footnote text"/>
    <w:basedOn w:val="Normal"/>
    <w:link w:val="FootnoteTextChar"/>
    <w:uiPriority w:val="99"/>
    <w:unhideWhenUsed/>
    <w:rsid w:val="00507063"/>
    <w:pPr>
      <w:spacing w:line="240" w:lineRule="auto"/>
    </w:pPr>
    <w:rPr>
      <w:szCs w:val="24"/>
    </w:rPr>
  </w:style>
  <w:style w:type="character" w:customStyle="1" w:styleId="FootnoteTextChar">
    <w:name w:val="Footnote Text Char"/>
    <w:basedOn w:val="DefaultParagraphFont"/>
    <w:link w:val="FootnoteText"/>
    <w:uiPriority w:val="99"/>
    <w:rsid w:val="00507063"/>
    <w:rPr>
      <w:rFonts w:ascii="Times New Roman" w:eastAsia="Calibri" w:hAnsi="Times New Roman" w:cs="Times New Roman"/>
      <w:sz w:val="24"/>
      <w:szCs w:val="24"/>
      <w:lang w:val="en-US"/>
    </w:rPr>
  </w:style>
  <w:style w:type="character" w:styleId="FootnoteReference">
    <w:name w:val="footnote reference"/>
    <w:basedOn w:val="DefaultParagraphFont"/>
    <w:uiPriority w:val="99"/>
    <w:unhideWhenUsed/>
    <w:rsid w:val="00507063"/>
    <w:rPr>
      <w:vertAlign w:val="superscript"/>
    </w:rPr>
  </w:style>
  <w:style w:type="paragraph" w:customStyle="1" w:styleId="01JudulArtikel">
    <w:name w:val="#01 Judul Artikel"/>
    <w:basedOn w:val="Default"/>
    <w:qFormat/>
    <w:rsid w:val="0094386F"/>
    <w:pPr>
      <w:spacing w:after="240"/>
      <w:jc w:val="center"/>
    </w:pPr>
    <w:rPr>
      <w:b/>
      <w:sz w:val="32"/>
      <w:szCs w:val="28"/>
    </w:rPr>
  </w:style>
  <w:style w:type="paragraph" w:customStyle="1" w:styleId="02PenulisArtikel">
    <w:name w:val="#02 Penulis Artikel"/>
    <w:basedOn w:val="Default"/>
    <w:qFormat/>
    <w:rsid w:val="00B742C8"/>
    <w:pPr>
      <w:spacing w:after="240"/>
      <w:jc w:val="center"/>
    </w:pPr>
    <w:rPr>
      <w:b/>
    </w:rPr>
  </w:style>
  <w:style w:type="paragraph" w:customStyle="1" w:styleId="03InstitusiPenulisArtikel">
    <w:name w:val="#03 Institusi Penulis Artikel"/>
    <w:basedOn w:val="02PenulisArtikel"/>
    <w:qFormat/>
    <w:rsid w:val="0040545B"/>
    <w:pPr>
      <w:spacing w:after="360"/>
    </w:pPr>
    <w:rPr>
      <w:b w:val="0"/>
    </w:rPr>
  </w:style>
  <w:style w:type="paragraph" w:customStyle="1" w:styleId="05AbstractTittleIng">
    <w:name w:val="#05 Abstract Tittle Ing"/>
    <w:basedOn w:val="Default"/>
    <w:qFormat/>
    <w:rsid w:val="00424374"/>
    <w:pPr>
      <w:spacing w:after="240"/>
      <w:jc w:val="center"/>
    </w:pPr>
    <w:rPr>
      <w:b/>
      <w:i/>
    </w:rPr>
  </w:style>
  <w:style w:type="paragraph" w:customStyle="1" w:styleId="06AbstractIngBodytext">
    <w:name w:val="#06 Abstract Ing Bodytext"/>
    <w:basedOn w:val="Default"/>
    <w:qFormat/>
    <w:rsid w:val="00424374"/>
    <w:pPr>
      <w:adjustRightInd/>
      <w:spacing w:after="240"/>
      <w:ind w:left="720" w:right="720"/>
      <w:jc w:val="both"/>
    </w:pPr>
    <w:rPr>
      <w:i/>
      <w:sz w:val="22"/>
    </w:rPr>
  </w:style>
  <w:style w:type="paragraph" w:customStyle="1" w:styleId="07AbstraktitelIndonesia">
    <w:name w:val="#07 Abstrak titel Indonesia"/>
    <w:basedOn w:val="05AbstractTittleIng"/>
    <w:qFormat/>
    <w:rsid w:val="00424374"/>
    <w:pPr>
      <w:ind w:left="720" w:right="720"/>
    </w:pPr>
    <w:rPr>
      <w:i w:val="0"/>
    </w:rPr>
  </w:style>
  <w:style w:type="paragraph" w:customStyle="1" w:styleId="08AbstrakIndonesiabodyteks">
    <w:name w:val="#08 Abstrak Indonesia bodyteks"/>
    <w:basedOn w:val="Normal"/>
    <w:qFormat/>
    <w:rsid w:val="004D1ED2"/>
    <w:pPr>
      <w:widowControl w:val="0"/>
      <w:autoSpaceDE w:val="0"/>
      <w:autoSpaceDN w:val="0"/>
      <w:adjustRightInd w:val="0"/>
      <w:spacing w:after="240" w:line="240" w:lineRule="auto"/>
      <w:ind w:left="720" w:right="720"/>
    </w:pPr>
    <w:rPr>
      <w:sz w:val="22"/>
    </w:rPr>
  </w:style>
  <w:style w:type="paragraph" w:customStyle="1" w:styleId="04Korespondensi">
    <w:name w:val="#04 Korespondensi"/>
    <w:basedOn w:val="03InstitusiPenulisArtikel"/>
    <w:qFormat/>
    <w:rsid w:val="00424374"/>
    <w:rPr>
      <w:szCs w:val="22"/>
    </w:rPr>
  </w:style>
  <w:style w:type="paragraph" w:customStyle="1" w:styleId="09SubJudul">
    <w:name w:val="#09 Sub Judul"/>
    <w:basedOn w:val="Default"/>
    <w:qFormat/>
    <w:rsid w:val="007E4A4D"/>
    <w:pPr>
      <w:spacing w:before="320" w:after="120" w:line="276" w:lineRule="auto"/>
    </w:pPr>
    <w:rPr>
      <w:b/>
      <w:kern w:val="24"/>
    </w:rPr>
  </w:style>
  <w:style w:type="character" w:customStyle="1" w:styleId="go">
    <w:name w:val="go"/>
    <w:basedOn w:val="DefaultParagraphFont"/>
    <w:rsid w:val="00BB36A2"/>
  </w:style>
  <w:style w:type="paragraph" w:customStyle="1" w:styleId="10JKJ-Bodyteks">
    <w:name w:val="#10 JKJ - Bodyteks"/>
    <w:basedOn w:val="Normal"/>
    <w:qFormat/>
    <w:rsid w:val="00FD5956"/>
    <w:pPr>
      <w:widowControl w:val="0"/>
      <w:autoSpaceDE w:val="0"/>
      <w:autoSpaceDN w:val="0"/>
      <w:adjustRightInd w:val="0"/>
      <w:spacing w:line="276" w:lineRule="auto"/>
      <w:ind w:firstLine="720"/>
    </w:pPr>
    <w:rPr>
      <w:rFonts w:eastAsia="Times New Roman"/>
      <w:noProof/>
      <w:kern w:val="1"/>
      <w:szCs w:val="24"/>
      <w:lang w:val="id-ID" w:eastAsia="zh-CN" w:bidi="hi-IN"/>
    </w:rPr>
  </w:style>
  <w:style w:type="paragraph" w:customStyle="1" w:styleId="14DaftarPustaka">
    <w:name w:val="#14 Daftar Pustaka"/>
    <w:basedOn w:val="Normal"/>
    <w:qFormat/>
    <w:rsid w:val="001E7218"/>
    <w:pPr>
      <w:spacing w:after="120" w:line="240" w:lineRule="auto"/>
      <w:ind w:left="709" w:hanging="709"/>
    </w:pPr>
    <w:rPr>
      <w:noProof/>
      <w:szCs w:val="24"/>
    </w:rPr>
  </w:style>
  <w:style w:type="paragraph" w:customStyle="1" w:styleId="13Tabel">
    <w:name w:val="#13 Tabel"/>
    <w:basedOn w:val="Normal"/>
    <w:qFormat/>
    <w:rsid w:val="00723DE6"/>
    <w:pPr>
      <w:spacing w:line="240" w:lineRule="auto"/>
      <w:jc w:val="left"/>
    </w:pPr>
    <w:rPr>
      <w:sz w:val="22"/>
    </w:rPr>
  </w:style>
  <w:style w:type="character" w:customStyle="1" w:styleId="Heading1Char">
    <w:name w:val="Heading 1 Char"/>
    <w:basedOn w:val="DefaultParagraphFont"/>
    <w:link w:val="Heading1"/>
    <w:uiPriority w:val="9"/>
    <w:rsid w:val="001B7A4D"/>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1B7A4D"/>
    <w:pPr>
      <w:spacing w:after="200" w:line="276" w:lineRule="auto"/>
      <w:jc w:val="left"/>
    </w:pPr>
    <w:rPr>
      <w:rFonts w:asciiTheme="minorHAnsi" w:eastAsiaTheme="minorHAnsi" w:hAnsiTheme="minorHAnsi" w:cstheme="minorBidi"/>
      <w:sz w:val="22"/>
      <w:lang w:val="id-ID"/>
    </w:rPr>
  </w:style>
  <w:style w:type="paragraph" w:styleId="NoSpacing">
    <w:name w:val="No Spacing"/>
    <w:uiPriority w:val="1"/>
    <w:qFormat/>
    <w:rsid w:val="00077D88"/>
    <w:pPr>
      <w:spacing w:after="0" w:line="240" w:lineRule="auto"/>
    </w:pPr>
    <w:rPr>
      <w:rFonts w:eastAsia="Times New Roman" w:cs="Times New Roman"/>
      <w:lang w:val="en-US"/>
    </w:rPr>
  </w:style>
  <w:style w:type="table" w:customStyle="1" w:styleId="PlainTable11">
    <w:name w:val="Plain Table 11"/>
    <w:basedOn w:val="TableNormal"/>
    <w:uiPriority w:val="41"/>
    <w:rsid w:val="00077D88"/>
    <w:pPr>
      <w:spacing w:after="0" w:line="240" w:lineRule="auto"/>
    </w:pPr>
    <w:rPr>
      <w:rFonts w:eastAsia="Times New Roman" w:cs="Calibri"/>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table" w:customStyle="1" w:styleId="ListTable31">
    <w:name w:val="List Table 31"/>
    <w:basedOn w:val="TableNormal"/>
    <w:uiPriority w:val="48"/>
    <w:rsid w:val="00077D88"/>
    <w:pPr>
      <w:spacing w:after="0" w:line="240" w:lineRule="auto"/>
    </w:pPr>
    <w:rPr>
      <w:rFonts w:eastAsia="Times New Roman" w:cs="Calibri"/>
      <w:lang w:val="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cs="Calibri"/>
        <w:b/>
        <w:bCs/>
        <w:color w:val="FFFFFF" w:themeColor="background1"/>
      </w:rPr>
      <w:tblPr/>
      <w:tcPr>
        <w:shd w:val="clear" w:color="auto" w:fill="000000" w:themeFill="text1"/>
      </w:tcPr>
    </w:tblStylePr>
    <w:tblStylePr w:type="lastRow">
      <w:rPr>
        <w:rFonts w:cs="Calibri"/>
        <w:b/>
        <w:bCs/>
      </w:rPr>
      <w:tblPr/>
      <w:tcPr>
        <w:tcBorders>
          <w:top w:val="double" w:sz="4" w:space="0" w:color="000000" w:themeColor="text1"/>
        </w:tcBorders>
        <w:shd w:val="clear" w:color="auto" w:fill="FFFFFF" w:themeFill="background1"/>
      </w:tcPr>
    </w:tblStylePr>
    <w:tblStylePr w:type="firstCol">
      <w:rPr>
        <w:rFonts w:cs="Calibri"/>
        <w:b/>
        <w:bCs/>
      </w:rPr>
      <w:tblPr/>
      <w:tcPr>
        <w:tcBorders>
          <w:right w:val="nil"/>
        </w:tcBorders>
        <w:shd w:val="clear" w:color="auto" w:fill="FFFFFF" w:themeFill="background1"/>
      </w:tcPr>
    </w:tblStylePr>
    <w:tblStylePr w:type="lastCol">
      <w:rPr>
        <w:rFonts w:cs="Calibri"/>
        <w:b/>
        <w:bCs/>
      </w:rPr>
      <w:tblPr/>
      <w:tcPr>
        <w:tcBorders>
          <w:left w:val="nil"/>
        </w:tcBorders>
        <w:shd w:val="clear" w:color="auto" w:fill="FFFFFF" w:themeFill="background1"/>
      </w:tcPr>
    </w:tblStylePr>
    <w:tblStylePr w:type="band1Vert">
      <w:rPr>
        <w:rFonts w:cs="Calibri"/>
      </w:rPr>
      <w:tblPr/>
      <w:tcPr>
        <w:tcBorders>
          <w:left w:val="single" w:sz="4" w:space="0" w:color="000000" w:themeColor="text1"/>
          <w:right w:val="single" w:sz="4" w:space="0" w:color="000000" w:themeColor="text1"/>
        </w:tcBorders>
      </w:tcPr>
    </w:tblStylePr>
    <w:tblStylePr w:type="band1Horz">
      <w:rPr>
        <w:rFonts w:cs="Calibri"/>
      </w:rPr>
      <w:tblPr/>
      <w:tcPr>
        <w:tcBorders>
          <w:top w:val="single" w:sz="4" w:space="0" w:color="000000" w:themeColor="text1"/>
          <w:bottom w:val="single" w:sz="4" w:space="0" w:color="000000" w:themeColor="text1"/>
          <w:insideH w:val="nil"/>
        </w:tcBorders>
      </w:tcPr>
    </w:tblStylePr>
    <w:tblStylePr w:type="neCell">
      <w:rPr>
        <w:rFonts w:cs="Calibri"/>
      </w:rPr>
      <w:tblPr/>
      <w:tcPr>
        <w:tcBorders>
          <w:left w:val="nil"/>
          <w:bottom w:val="nil"/>
        </w:tcBorders>
      </w:tcPr>
    </w:tblStylePr>
    <w:tblStylePr w:type="nwCell">
      <w:rPr>
        <w:rFonts w:cs="Calibri"/>
      </w:rPr>
      <w:tblPr/>
      <w:tcPr>
        <w:tcBorders>
          <w:bottom w:val="nil"/>
          <w:right w:val="nil"/>
        </w:tcBorders>
      </w:tcPr>
    </w:tblStylePr>
    <w:tblStylePr w:type="seCell">
      <w:rPr>
        <w:rFonts w:cs="Calibri"/>
      </w:rPr>
      <w:tblPr/>
      <w:tcPr>
        <w:tcBorders>
          <w:top w:val="double" w:sz="4" w:space="0" w:color="000000" w:themeColor="text1"/>
          <w:left w:val="nil"/>
        </w:tcBorders>
      </w:tcPr>
    </w:tblStylePr>
    <w:tblStylePr w:type="swCell">
      <w:rPr>
        <w:rFonts w:cs="Calibri"/>
      </w:rPr>
      <w:tblPr/>
      <w:tcPr>
        <w:tcBorders>
          <w:top w:val="double" w:sz="4" w:space="0" w:color="000000" w:themeColor="text1"/>
          <w:right w:val="nil"/>
        </w:tcBorders>
      </w:tcPr>
    </w:tblStylePr>
  </w:style>
  <w:style w:type="table" w:customStyle="1" w:styleId="ListTable6Colorful1">
    <w:name w:val="List Table 6 Colorful1"/>
    <w:basedOn w:val="TableNormal"/>
    <w:uiPriority w:val="51"/>
    <w:rsid w:val="00077D88"/>
    <w:pPr>
      <w:spacing w:after="0" w:line="240" w:lineRule="auto"/>
    </w:pPr>
    <w:rPr>
      <w:rFonts w:eastAsia="Times New Roman" w:cs="Calibri"/>
      <w:color w:val="000000" w:themeColor="text1"/>
      <w:lang w:val="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cs="Calibri"/>
        <w:b/>
        <w:bCs/>
      </w:rPr>
      <w:tblPr/>
      <w:tcPr>
        <w:tcBorders>
          <w:bottom w:val="single" w:sz="4" w:space="0" w:color="000000" w:themeColor="text1"/>
        </w:tcBorders>
      </w:tcPr>
    </w:tblStylePr>
    <w:tblStylePr w:type="lastRow">
      <w:rPr>
        <w:rFonts w:cs="Calibri"/>
        <w:b/>
        <w:bCs/>
      </w:rPr>
      <w:tblPr/>
      <w:tcPr>
        <w:tcBorders>
          <w:top w:val="double" w:sz="4" w:space="0" w:color="000000" w:themeColor="text1"/>
        </w:tcBorders>
      </w:tcPr>
    </w:tblStylePr>
    <w:tblStylePr w:type="firstCol">
      <w:rPr>
        <w:rFonts w:cs="Calibri"/>
        <w:b/>
        <w:bCs/>
      </w:rPr>
    </w:tblStylePr>
    <w:tblStylePr w:type="lastCol">
      <w:rPr>
        <w:rFonts w:cs="Calibri"/>
        <w:b/>
        <w:bCs/>
      </w:rPr>
    </w:tblStylePr>
    <w:tblStylePr w:type="band1Vert">
      <w:rPr>
        <w:rFonts w:cs="Calibri"/>
      </w:rPr>
      <w:tblPr/>
      <w:tcPr>
        <w:shd w:val="clear" w:color="auto" w:fill="CCCCCC" w:themeFill="text1" w:themeFillTint="33"/>
      </w:tcPr>
    </w:tblStylePr>
    <w:tblStylePr w:type="band1Horz">
      <w:rPr>
        <w:rFonts w:cs="Calibri"/>
      </w:rPr>
      <w:tblPr/>
      <w:tcPr>
        <w:shd w:val="clear" w:color="auto" w:fill="CCCCCC" w:themeFill="text1" w:themeFillTint="33"/>
      </w:tcPr>
    </w:tblStylePr>
  </w:style>
  <w:style w:type="table" w:customStyle="1" w:styleId="GridTable5Dark1">
    <w:name w:val="Grid Table 5 Dark1"/>
    <w:basedOn w:val="TableNormal"/>
    <w:uiPriority w:val="50"/>
    <w:rsid w:val="00077D88"/>
    <w:pPr>
      <w:spacing w:after="0" w:line="240" w:lineRule="auto"/>
    </w:pPr>
    <w:rPr>
      <w:rFonts w:eastAsia="Times New Roman" w:cs="Calibri"/>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rFonts w:cs="Calibr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Calibr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Calibr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Calibr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Calibri"/>
      </w:rPr>
      <w:tblPr/>
      <w:tcPr>
        <w:shd w:val="clear" w:color="auto" w:fill="999999" w:themeFill="text1" w:themeFillTint="66"/>
      </w:tcPr>
    </w:tblStylePr>
    <w:tblStylePr w:type="band1Horz">
      <w:rPr>
        <w:rFonts w:cs="Calibri"/>
      </w:rPr>
      <w:tblPr/>
      <w:tcPr>
        <w:shd w:val="clear" w:color="auto" w:fill="999999" w:themeFill="text1" w:themeFillTint="66"/>
      </w:tcPr>
    </w:tblStylePr>
  </w:style>
  <w:style w:type="table" w:customStyle="1" w:styleId="GridTable41">
    <w:name w:val="Grid Table 41"/>
    <w:basedOn w:val="TableNormal"/>
    <w:uiPriority w:val="49"/>
    <w:rsid w:val="00077D88"/>
    <w:pPr>
      <w:spacing w:after="0" w:line="240" w:lineRule="auto"/>
    </w:pPr>
    <w:rPr>
      <w:rFonts w:eastAsia="Times New Roman" w:cs="Calibri"/>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rFonts w:cs="Calibri"/>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Calibri"/>
        <w:b/>
        <w:bCs/>
      </w:rPr>
      <w:tblPr/>
      <w:tcPr>
        <w:tcBorders>
          <w:top w:val="double" w:sz="4" w:space="0" w:color="000000" w:themeColor="text1"/>
        </w:tcBorders>
      </w:tcPr>
    </w:tblStylePr>
    <w:tblStylePr w:type="firstCol">
      <w:rPr>
        <w:rFonts w:cs="Calibri"/>
        <w:b/>
        <w:bCs/>
      </w:rPr>
    </w:tblStylePr>
    <w:tblStylePr w:type="lastCol">
      <w:rPr>
        <w:rFonts w:cs="Calibri"/>
        <w:b/>
        <w:bCs/>
      </w:rPr>
    </w:tblStylePr>
    <w:tblStylePr w:type="band1Vert">
      <w:rPr>
        <w:rFonts w:cs="Calibri"/>
      </w:rPr>
      <w:tblPr/>
      <w:tcPr>
        <w:shd w:val="clear" w:color="auto" w:fill="CCCCCC" w:themeFill="text1" w:themeFillTint="33"/>
      </w:tcPr>
    </w:tblStylePr>
    <w:tblStylePr w:type="band1Horz">
      <w:rPr>
        <w:rFonts w:cs="Calibri"/>
      </w:rPr>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77D88"/>
    <w:pPr>
      <w:spacing w:line="240" w:lineRule="auto"/>
      <w:jc w:val="left"/>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077D88"/>
    <w:rPr>
      <w:rFonts w:ascii="Segoe UI" w:eastAsia="Times New Roman" w:hAnsi="Segoe UI" w:cs="Segoe UI"/>
      <w:sz w:val="18"/>
      <w:szCs w:val="18"/>
      <w:lang w:val="en-US"/>
    </w:rPr>
  </w:style>
  <w:style w:type="paragraph" w:styleId="ListParagraph">
    <w:name w:val="List Paragraph"/>
    <w:basedOn w:val="Normal"/>
    <w:uiPriority w:val="34"/>
    <w:qFormat/>
    <w:rsid w:val="00077D88"/>
    <w:pPr>
      <w:spacing w:after="200" w:line="276" w:lineRule="auto"/>
      <w:ind w:left="720"/>
      <w:contextualSpacing/>
      <w:jc w:val="left"/>
    </w:pPr>
    <w:rPr>
      <w:rFonts w:asciiTheme="minorHAnsi" w:eastAsia="Times New Roman" w:hAnsiTheme="minorHAnsi"/>
      <w:sz w:val="22"/>
    </w:rPr>
  </w:style>
  <w:style w:type="character" w:styleId="CommentReference">
    <w:name w:val="annotation reference"/>
    <w:basedOn w:val="DefaultParagraphFont"/>
    <w:uiPriority w:val="99"/>
    <w:semiHidden/>
    <w:unhideWhenUsed/>
    <w:rsid w:val="00077D88"/>
    <w:rPr>
      <w:sz w:val="16"/>
      <w:szCs w:val="16"/>
    </w:rPr>
  </w:style>
  <w:style w:type="paragraph" w:styleId="CommentText">
    <w:name w:val="annotation text"/>
    <w:basedOn w:val="Normal"/>
    <w:link w:val="CommentTextChar"/>
    <w:uiPriority w:val="99"/>
    <w:semiHidden/>
    <w:unhideWhenUsed/>
    <w:rsid w:val="00077D88"/>
    <w:pPr>
      <w:spacing w:after="200" w:line="240" w:lineRule="auto"/>
      <w:jc w:val="left"/>
    </w:pPr>
    <w:rPr>
      <w:rFonts w:asciiTheme="minorHAnsi" w:eastAsia="Times New Roman" w:hAnsiTheme="minorHAnsi"/>
      <w:sz w:val="20"/>
      <w:szCs w:val="20"/>
    </w:rPr>
  </w:style>
  <w:style w:type="character" w:customStyle="1" w:styleId="CommentTextChar">
    <w:name w:val="Comment Text Char"/>
    <w:basedOn w:val="DefaultParagraphFont"/>
    <w:link w:val="CommentText"/>
    <w:uiPriority w:val="99"/>
    <w:semiHidden/>
    <w:rsid w:val="00077D88"/>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77D88"/>
    <w:rPr>
      <w:b/>
      <w:bCs/>
    </w:rPr>
  </w:style>
  <w:style w:type="character" w:customStyle="1" w:styleId="CommentSubjectChar">
    <w:name w:val="Comment Subject Char"/>
    <w:basedOn w:val="CommentTextChar"/>
    <w:link w:val="CommentSubject"/>
    <w:uiPriority w:val="99"/>
    <w:semiHidden/>
    <w:rsid w:val="00077D88"/>
    <w:rPr>
      <w:rFonts w:eastAsia="Times New Roman" w:cs="Times New Roman"/>
      <w:b/>
      <w:bCs/>
      <w:sz w:val="20"/>
      <w:szCs w:val="20"/>
      <w:lang w:val="en-US"/>
    </w:rPr>
  </w:style>
  <w:style w:type="paragraph" w:customStyle="1" w:styleId="12SumbertabeldanGambar">
    <w:name w:val="#12 Sumber tabel dan Gambar"/>
    <w:basedOn w:val="Normal"/>
    <w:qFormat/>
    <w:rsid w:val="00526E10"/>
    <w:pPr>
      <w:widowControl w:val="0"/>
      <w:autoSpaceDE w:val="0"/>
      <w:autoSpaceDN w:val="0"/>
      <w:adjustRightInd w:val="0"/>
      <w:spacing w:before="120" w:after="240" w:line="240" w:lineRule="auto"/>
      <w:jc w:val="center"/>
    </w:pPr>
    <w:rPr>
      <w:rFonts w:eastAsia="Times New Roman"/>
      <w:noProof/>
      <w:kern w:val="1"/>
      <w:sz w:val="20"/>
      <w:szCs w:val="24"/>
    </w:rPr>
  </w:style>
  <w:style w:type="paragraph" w:customStyle="1" w:styleId="11JudulcaptionTabeldanGambar">
    <w:name w:val="#11 Judul/caption Tabel dan Gambar"/>
    <w:basedOn w:val="Normal"/>
    <w:qFormat/>
    <w:rsid w:val="00713E93"/>
    <w:pPr>
      <w:widowControl w:val="0"/>
      <w:autoSpaceDE w:val="0"/>
      <w:autoSpaceDN w:val="0"/>
      <w:adjustRightInd w:val="0"/>
      <w:spacing w:before="240" w:after="120" w:line="240" w:lineRule="auto"/>
      <w:jc w:val="center"/>
    </w:pPr>
    <w:rPr>
      <w:rFonts w:eastAsia="Times New Roman"/>
      <w:noProof/>
      <w:kern w:val="1"/>
      <w:szCs w:val="24"/>
      <w:lang w:val="id-ID" w:eastAsia="zh-CN" w:bidi="hi-IN"/>
    </w:rPr>
  </w:style>
  <w:style w:type="paragraph" w:styleId="Caption">
    <w:name w:val="caption"/>
    <w:basedOn w:val="Normal"/>
    <w:next w:val="Normal"/>
    <w:uiPriority w:val="35"/>
    <w:unhideWhenUsed/>
    <w:qFormat/>
    <w:rsid w:val="00896EF1"/>
    <w:pPr>
      <w:spacing w:after="200" w:line="240" w:lineRule="auto"/>
    </w:pPr>
    <w:rPr>
      <w:i/>
      <w:iCs/>
      <w:color w:val="1F497D" w:themeColor="text2"/>
      <w:sz w:val="18"/>
      <w:szCs w:val="18"/>
    </w:rPr>
  </w:style>
  <w:style w:type="character" w:styleId="PageNumber">
    <w:name w:val="page number"/>
    <w:basedOn w:val="DefaultParagraphFont"/>
    <w:uiPriority w:val="99"/>
    <w:semiHidden/>
    <w:unhideWhenUsed/>
    <w:rsid w:val="00F70623"/>
  </w:style>
  <w:style w:type="paragraph" w:customStyle="1" w:styleId="14Kutipan">
    <w:name w:val="#14 Kutipan"/>
    <w:basedOn w:val="10JKJ-Bodyteks"/>
    <w:qFormat/>
    <w:rsid w:val="0032798F"/>
    <w:pPr>
      <w:spacing w:before="120" w:after="120" w:line="240" w:lineRule="auto"/>
      <w:ind w:left="72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44A"/>
    <w:pPr>
      <w:spacing w:after="0" w:line="360" w:lineRule="auto"/>
      <w:jc w:val="both"/>
    </w:pPr>
    <w:rPr>
      <w:rFonts w:ascii="Times New Roman" w:eastAsia="Calibri" w:hAnsi="Times New Roman" w:cs="Times New Roman"/>
      <w:sz w:val="24"/>
      <w:lang w:val="en-US"/>
    </w:rPr>
  </w:style>
  <w:style w:type="paragraph" w:styleId="Heading1">
    <w:name w:val="heading 1"/>
    <w:basedOn w:val="Normal"/>
    <w:next w:val="Normal"/>
    <w:link w:val="Heading1Char"/>
    <w:uiPriority w:val="9"/>
    <w:qFormat/>
    <w:rsid w:val="001B7A4D"/>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1FB6"/>
    <w:rPr>
      <w:color w:val="0000FF" w:themeColor="hyperlink"/>
      <w:u w:val="single"/>
    </w:rPr>
  </w:style>
  <w:style w:type="paragraph" w:styleId="Header">
    <w:name w:val="header"/>
    <w:basedOn w:val="Normal"/>
    <w:link w:val="HeaderChar"/>
    <w:uiPriority w:val="99"/>
    <w:unhideWhenUsed/>
    <w:rsid w:val="00BE6F02"/>
    <w:pPr>
      <w:tabs>
        <w:tab w:val="center" w:pos="4513"/>
        <w:tab w:val="right" w:pos="9026"/>
      </w:tabs>
      <w:spacing w:line="240" w:lineRule="auto"/>
      <w:jc w:val="left"/>
    </w:pPr>
    <w:rPr>
      <w:rFonts w:asciiTheme="minorHAnsi" w:eastAsiaTheme="minorHAnsi" w:hAnsiTheme="minorHAnsi" w:cstheme="minorBidi"/>
      <w:sz w:val="22"/>
      <w:lang w:val="id-ID"/>
    </w:rPr>
  </w:style>
  <w:style w:type="character" w:customStyle="1" w:styleId="HeaderChar">
    <w:name w:val="Header Char"/>
    <w:basedOn w:val="DefaultParagraphFont"/>
    <w:link w:val="Header"/>
    <w:uiPriority w:val="99"/>
    <w:rsid w:val="00BE6F02"/>
  </w:style>
  <w:style w:type="paragraph" w:styleId="Footer">
    <w:name w:val="footer"/>
    <w:basedOn w:val="Normal"/>
    <w:link w:val="FooterChar"/>
    <w:uiPriority w:val="99"/>
    <w:unhideWhenUsed/>
    <w:rsid w:val="00D034BA"/>
    <w:pPr>
      <w:tabs>
        <w:tab w:val="center" w:pos="4513"/>
        <w:tab w:val="right" w:pos="9026"/>
      </w:tabs>
      <w:spacing w:line="240" w:lineRule="auto"/>
      <w:jc w:val="left"/>
    </w:pPr>
    <w:rPr>
      <w:rFonts w:asciiTheme="minorHAnsi" w:eastAsiaTheme="minorHAnsi" w:hAnsiTheme="minorHAnsi" w:cstheme="minorBidi"/>
      <w:sz w:val="20"/>
      <w:lang w:val="id-ID"/>
    </w:rPr>
  </w:style>
  <w:style w:type="character" w:customStyle="1" w:styleId="FooterChar">
    <w:name w:val="Footer Char"/>
    <w:basedOn w:val="DefaultParagraphFont"/>
    <w:link w:val="Footer"/>
    <w:uiPriority w:val="99"/>
    <w:rsid w:val="00D034BA"/>
    <w:rPr>
      <w:sz w:val="20"/>
    </w:rPr>
  </w:style>
  <w:style w:type="table" w:styleId="TableGrid">
    <w:name w:val="Table Grid"/>
    <w:basedOn w:val="TableNormal"/>
    <w:uiPriority w:val="59"/>
    <w:rsid w:val="00BE6F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07063"/>
    <w:pPr>
      <w:widowControl w:val="0"/>
      <w:autoSpaceDE w:val="0"/>
      <w:autoSpaceDN w:val="0"/>
      <w:adjustRightInd w:val="0"/>
      <w:spacing w:after="0" w:line="240" w:lineRule="auto"/>
    </w:pPr>
    <w:rPr>
      <w:rFonts w:ascii="Times New Roman" w:eastAsia="Times New Roman" w:hAnsi="Times New Roman" w:cs="Times New Roman"/>
      <w:kern w:val="1"/>
      <w:sz w:val="24"/>
      <w:szCs w:val="24"/>
      <w:lang w:val="en-US" w:eastAsia="zh-CN" w:bidi="hi-IN"/>
    </w:rPr>
  </w:style>
  <w:style w:type="paragraph" w:customStyle="1" w:styleId="ColorfulList-Accent11">
    <w:name w:val="Colorful List - Accent 11"/>
    <w:basedOn w:val="Normal"/>
    <w:uiPriority w:val="34"/>
    <w:qFormat/>
    <w:rsid w:val="00507063"/>
    <w:pPr>
      <w:ind w:left="720"/>
      <w:contextualSpacing/>
    </w:pPr>
  </w:style>
  <w:style w:type="paragraph" w:styleId="FootnoteText">
    <w:name w:val="footnote text"/>
    <w:basedOn w:val="Normal"/>
    <w:link w:val="FootnoteTextChar"/>
    <w:uiPriority w:val="99"/>
    <w:unhideWhenUsed/>
    <w:rsid w:val="00507063"/>
    <w:pPr>
      <w:spacing w:line="240" w:lineRule="auto"/>
    </w:pPr>
    <w:rPr>
      <w:szCs w:val="24"/>
    </w:rPr>
  </w:style>
  <w:style w:type="character" w:customStyle="1" w:styleId="FootnoteTextChar">
    <w:name w:val="Footnote Text Char"/>
    <w:basedOn w:val="DefaultParagraphFont"/>
    <w:link w:val="FootnoteText"/>
    <w:uiPriority w:val="99"/>
    <w:rsid w:val="00507063"/>
    <w:rPr>
      <w:rFonts w:ascii="Times New Roman" w:eastAsia="Calibri" w:hAnsi="Times New Roman" w:cs="Times New Roman"/>
      <w:sz w:val="24"/>
      <w:szCs w:val="24"/>
      <w:lang w:val="en-US"/>
    </w:rPr>
  </w:style>
  <w:style w:type="character" w:styleId="FootnoteReference">
    <w:name w:val="footnote reference"/>
    <w:basedOn w:val="DefaultParagraphFont"/>
    <w:uiPriority w:val="99"/>
    <w:unhideWhenUsed/>
    <w:rsid w:val="00507063"/>
    <w:rPr>
      <w:vertAlign w:val="superscript"/>
    </w:rPr>
  </w:style>
  <w:style w:type="paragraph" w:customStyle="1" w:styleId="01JudulArtikel">
    <w:name w:val="#01 Judul Artikel"/>
    <w:basedOn w:val="Default"/>
    <w:qFormat/>
    <w:rsid w:val="0094386F"/>
    <w:pPr>
      <w:spacing w:after="240"/>
      <w:jc w:val="center"/>
    </w:pPr>
    <w:rPr>
      <w:b/>
      <w:sz w:val="32"/>
      <w:szCs w:val="28"/>
    </w:rPr>
  </w:style>
  <w:style w:type="paragraph" w:customStyle="1" w:styleId="02PenulisArtikel">
    <w:name w:val="#02 Penulis Artikel"/>
    <w:basedOn w:val="Default"/>
    <w:qFormat/>
    <w:rsid w:val="00B742C8"/>
    <w:pPr>
      <w:spacing w:after="240"/>
      <w:jc w:val="center"/>
    </w:pPr>
    <w:rPr>
      <w:b/>
    </w:rPr>
  </w:style>
  <w:style w:type="paragraph" w:customStyle="1" w:styleId="03InstitusiPenulisArtikel">
    <w:name w:val="#03 Institusi Penulis Artikel"/>
    <w:basedOn w:val="02PenulisArtikel"/>
    <w:qFormat/>
    <w:rsid w:val="0040545B"/>
    <w:pPr>
      <w:spacing w:after="360"/>
    </w:pPr>
    <w:rPr>
      <w:b w:val="0"/>
    </w:rPr>
  </w:style>
  <w:style w:type="paragraph" w:customStyle="1" w:styleId="05AbstractTittleIng">
    <w:name w:val="#05 Abstract Tittle Ing"/>
    <w:basedOn w:val="Default"/>
    <w:qFormat/>
    <w:rsid w:val="00424374"/>
    <w:pPr>
      <w:spacing w:after="240"/>
      <w:jc w:val="center"/>
    </w:pPr>
    <w:rPr>
      <w:b/>
      <w:i/>
    </w:rPr>
  </w:style>
  <w:style w:type="paragraph" w:customStyle="1" w:styleId="06AbstractIngBodytext">
    <w:name w:val="#06 Abstract Ing Bodytext"/>
    <w:basedOn w:val="Default"/>
    <w:qFormat/>
    <w:rsid w:val="00424374"/>
    <w:pPr>
      <w:adjustRightInd/>
      <w:spacing w:after="240"/>
      <w:ind w:left="720" w:right="720"/>
      <w:jc w:val="both"/>
    </w:pPr>
    <w:rPr>
      <w:i/>
      <w:sz w:val="22"/>
    </w:rPr>
  </w:style>
  <w:style w:type="paragraph" w:customStyle="1" w:styleId="07AbstraktitelIndonesia">
    <w:name w:val="#07 Abstrak titel Indonesia"/>
    <w:basedOn w:val="05AbstractTittleIng"/>
    <w:qFormat/>
    <w:rsid w:val="00424374"/>
    <w:pPr>
      <w:ind w:left="720" w:right="720"/>
    </w:pPr>
    <w:rPr>
      <w:i w:val="0"/>
    </w:rPr>
  </w:style>
  <w:style w:type="paragraph" w:customStyle="1" w:styleId="08AbstrakIndonesiabodyteks">
    <w:name w:val="#08 Abstrak Indonesia bodyteks"/>
    <w:basedOn w:val="Normal"/>
    <w:qFormat/>
    <w:rsid w:val="004D1ED2"/>
    <w:pPr>
      <w:widowControl w:val="0"/>
      <w:autoSpaceDE w:val="0"/>
      <w:autoSpaceDN w:val="0"/>
      <w:adjustRightInd w:val="0"/>
      <w:spacing w:after="240" w:line="240" w:lineRule="auto"/>
      <w:ind w:left="720" w:right="720"/>
    </w:pPr>
    <w:rPr>
      <w:sz w:val="22"/>
    </w:rPr>
  </w:style>
  <w:style w:type="paragraph" w:customStyle="1" w:styleId="04Korespondensi">
    <w:name w:val="#04 Korespondensi"/>
    <w:basedOn w:val="03InstitusiPenulisArtikel"/>
    <w:qFormat/>
    <w:rsid w:val="00424374"/>
    <w:rPr>
      <w:szCs w:val="22"/>
    </w:rPr>
  </w:style>
  <w:style w:type="paragraph" w:customStyle="1" w:styleId="09SubJudul">
    <w:name w:val="#09 Sub Judul"/>
    <w:basedOn w:val="Default"/>
    <w:qFormat/>
    <w:rsid w:val="007E4A4D"/>
    <w:pPr>
      <w:spacing w:before="320" w:after="120" w:line="276" w:lineRule="auto"/>
    </w:pPr>
    <w:rPr>
      <w:b/>
      <w:kern w:val="24"/>
    </w:rPr>
  </w:style>
  <w:style w:type="character" w:customStyle="1" w:styleId="go">
    <w:name w:val="go"/>
    <w:basedOn w:val="DefaultParagraphFont"/>
    <w:rsid w:val="00BB36A2"/>
  </w:style>
  <w:style w:type="paragraph" w:customStyle="1" w:styleId="10JKJ-Bodyteks">
    <w:name w:val="#10 JKJ - Bodyteks"/>
    <w:basedOn w:val="Normal"/>
    <w:qFormat/>
    <w:rsid w:val="00FD5956"/>
    <w:pPr>
      <w:widowControl w:val="0"/>
      <w:autoSpaceDE w:val="0"/>
      <w:autoSpaceDN w:val="0"/>
      <w:adjustRightInd w:val="0"/>
      <w:spacing w:line="276" w:lineRule="auto"/>
      <w:ind w:firstLine="720"/>
    </w:pPr>
    <w:rPr>
      <w:rFonts w:eastAsia="Times New Roman"/>
      <w:noProof/>
      <w:kern w:val="1"/>
      <w:szCs w:val="24"/>
      <w:lang w:val="id-ID" w:eastAsia="zh-CN" w:bidi="hi-IN"/>
    </w:rPr>
  </w:style>
  <w:style w:type="paragraph" w:customStyle="1" w:styleId="14DaftarPustaka">
    <w:name w:val="#14 Daftar Pustaka"/>
    <w:basedOn w:val="Normal"/>
    <w:qFormat/>
    <w:rsid w:val="001E7218"/>
    <w:pPr>
      <w:spacing w:after="120" w:line="240" w:lineRule="auto"/>
      <w:ind w:left="709" w:hanging="709"/>
    </w:pPr>
    <w:rPr>
      <w:noProof/>
      <w:szCs w:val="24"/>
    </w:rPr>
  </w:style>
  <w:style w:type="paragraph" w:customStyle="1" w:styleId="13Tabel">
    <w:name w:val="#13 Tabel"/>
    <w:basedOn w:val="Normal"/>
    <w:qFormat/>
    <w:rsid w:val="00723DE6"/>
    <w:pPr>
      <w:spacing w:line="240" w:lineRule="auto"/>
      <w:jc w:val="left"/>
    </w:pPr>
    <w:rPr>
      <w:sz w:val="22"/>
    </w:rPr>
  </w:style>
  <w:style w:type="character" w:customStyle="1" w:styleId="Heading1Char">
    <w:name w:val="Heading 1 Char"/>
    <w:basedOn w:val="DefaultParagraphFont"/>
    <w:link w:val="Heading1"/>
    <w:uiPriority w:val="9"/>
    <w:rsid w:val="001B7A4D"/>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1B7A4D"/>
    <w:pPr>
      <w:spacing w:after="200" w:line="276" w:lineRule="auto"/>
      <w:jc w:val="left"/>
    </w:pPr>
    <w:rPr>
      <w:rFonts w:asciiTheme="minorHAnsi" w:eastAsiaTheme="minorHAnsi" w:hAnsiTheme="minorHAnsi" w:cstheme="minorBidi"/>
      <w:sz w:val="22"/>
      <w:lang w:val="id-ID"/>
    </w:rPr>
  </w:style>
  <w:style w:type="paragraph" w:styleId="NoSpacing">
    <w:name w:val="No Spacing"/>
    <w:uiPriority w:val="1"/>
    <w:qFormat/>
    <w:rsid w:val="00077D88"/>
    <w:pPr>
      <w:spacing w:after="0" w:line="240" w:lineRule="auto"/>
    </w:pPr>
    <w:rPr>
      <w:rFonts w:eastAsia="Times New Roman" w:cs="Times New Roman"/>
      <w:lang w:val="en-US"/>
    </w:rPr>
  </w:style>
  <w:style w:type="table" w:customStyle="1" w:styleId="PlainTable11">
    <w:name w:val="Plain Table 11"/>
    <w:basedOn w:val="TableNormal"/>
    <w:uiPriority w:val="41"/>
    <w:rsid w:val="00077D88"/>
    <w:pPr>
      <w:spacing w:after="0" w:line="240" w:lineRule="auto"/>
    </w:pPr>
    <w:rPr>
      <w:rFonts w:eastAsia="Times New Roman" w:cs="Calibri"/>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table" w:customStyle="1" w:styleId="ListTable31">
    <w:name w:val="List Table 31"/>
    <w:basedOn w:val="TableNormal"/>
    <w:uiPriority w:val="48"/>
    <w:rsid w:val="00077D88"/>
    <w:pPr>
      <w:spacing w:after="0" w:line="240" w:lineRule="auto"/>
    </w:pPr>
    <w:rPr>
      <w:rFonts w:eastAsia="Times New Roman" w:cs="Calibri"/>
      <w:lang w:val="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cs="Calibri"/>
        <w:b/>
        <w:bCs/>
        <w:color w:val="FFFFFF" w:themeColor="background1"/>
      </w:rPr>
      <w:tblPr/>
      <w:tcPr>
        <w:shd w:val="clear" w:color="auto" w:fill="000000" w:themeFill="text1"/>
      </w:tcPr>
    </w:tblStylePr>
    <w:tblStylePr w:type="lastRow">
      <w:rPr>
        <w:rFonts w:cs="Calibri"/>
        <w:b/>
        <w:bCs/>
      </w:rPr>
      <w:tblPr/>
      <w:tcPr>
        <w:tcBorders>
          <w:top w:val="double" w:sz="4" w:space="0" w:color="000000" w:themeColor="text1"/>
        </w:tcBorders>
        <w:shd w:val="clear" w:color="auto" w:fill="FFFFFF" w:themeFill="background1"/>
      </w:tcPr>
    </w:tblStylePr>
    <w:tblStylePr w:type="firstCol">
      <w:rPr>
        <w:rFonts w:cs="Calibri"/>
        <w:b/>
        <w:bCs/>
      </w:rPr>
      <w:tblPr/>
      <w:tcPr>
        <w:tcBorders>
          <w:right w:val="nil"/>
        </w:tcBorders>
        <w:shd w:val="clear" w:color="auto" w:fill="FFFFFF" w:themeFill="background1"/>
      </w:tcPr>
    </w:tblStylePr>
    <w:tblStylePr w:type="lastCol">
      <w:rPr>
        <w:rFonts w:cs="Calibri"/>
        <w:b/>
        <w:bCs/>
      </w:rPr>
      <w:tblPr/>
      <w:tcPr>
        <w:tcBorders>
          <w:left w:val="nil"/>
        </w:tcBorders>
        <w:shd w:val="clear" w:color="auto" w:fill="FFFFFF" w:themeFill="background1"/>
      </w:tcPr>
    </w:tblStylePr>
    <w:tblStylePr w:type="band1Vert">
      <w:rPr>
        <w:rFonts w:cs="Calibri"/>
      </w:rPr>
      <w:tblPr/>
      <w:tcPr>
        <w:tcBorders>
          <w:left w:val="single" w:sz="4" w:space="0" w:color="000000" w:themeColor="text1"/>
          <w:right w:val="single" w:sz="4" w:space="0" w:color="000000" w:themeColor="text1"/>
        </w:tcBorders>
      </w:tcPr>
    </w:tblStylePr>
    <w:tblStylePr w:type="band1Horz">
      <w:rPr>
        <w:rFonts w:cs="Calibri"/>
      </w:rPr>
      <w:tblPr/>
      <w:tcPr>
        <w:tcBorders>
          <w:top w:val="single" w:sz="4" w:space="0" w:color="000000" w:themeColor="text1"/>
          <w:bottom w:val="single" w:sz="4" w:space="0" w:color="000000" w:themeColor="text1"/>
          <w:insideH w:val="nil"/>
        </w:tcBorders>
      </w:tcPr>
    </w:tblStylePr>
    <w:tblStylePr w:type="neCell">
      <w:rPr>
        <w:rFonts w:cs="Calibri"/>
      </w:rPr>
      <w:tblPr/>
      <w:tcPr>
        <w:tcBorders>
          <w:left w:val="nil"/>
          <w:bottom w:val="nil"/>
        </w:tcBorders>
      </w:tcPr>
    </w:tblStylePr>
    <w:tblStylePr w:type="nwCell">
      <w:rPr>
        <w:rFonts w:cs="Calibri"/>
      </w:rPr>
      <w:tblPr/>
      <w:tcPr>
        <w:tcBorders>
          <w:bottom w:val="nil"/>
          <w:right w:val="nil"/>
        </w:tcBorders>
      </w:tcPr>
    </w:tblStylePr>
    <w:tblStylePr w:type="seCell">
      <w:rPr>
        <w:rFonts w:cs="Calibri"/>
      </w:rPr>
      <w:tblPr/>
      <w:tcPr>
        <w:tcBorders>
          <w:top w:val="double" w:sz="4" w:space="0" w:color="000000" w:themeColor="text1"/>
          <w:left w:val="nil"/>
        </w:tcBorders>
      </w:tcPr>
    </w:tblStylePr>
    <w:tblStylePr w:type="swCell">
      <w:rPr>
        <w:rFonts w:cs="Calibri"/>
      </w:rPr>
      <w:tblPr/>
      <w:tcPr>
        <w:tcBorders>
          <w:top w:val="double" w:sz="4" w:space="0" w:color="000000" w:themeColor="text1"/>
          <w:right w:val="nil"/>
        </w:tcBorders>
      </w:tcPr>
    </w:tblStylePr>
  </w:style>
  <w:style w:type="table" w:customStyle="1" w:styleId="ListTable6Colorful1">
    <w:name w:val="List Table 6 Colorful1"/>
    <w:basedOn w:val="TableNormal"/>
    <w:uiPriority w:val="51"/>
    <w:rsid w:val="00077D88"/>
    <w:pPr>
      <w:spacing w:after="0" w:line="240" w:lineRule="auto"/>
    </w:pPr>
    <w:rPr>
      <w:rFonts w:eastAsia="Times New Roman" w:cs="Calibri"/>
      <w:color w:val="000000" w:themeColor="text1"/>
      <w:lang w:val="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cs="Calibri"/>
        <w:b/>
        <w:bCs/>
      </w:rPr>
      <w:tblPr/>
      <w:tcPr>
        <w:tcBorders>
          <w:bottom w:val="single" w:sz="4" w:space="0" w:color="000000" w:themeColor="text1"/>
        </w:tcBorders>
      </w:tcPr>
    </w:tblStylePr>
    <w:tblStylePr w:type="lastRow">
      <w:rPr>
        <w:rFonts w:cs="Calibri"/>
        <w:b/>
        <w:bCs/>
      </w:rPr>
      <w:tblPr/>
      <w:tcPr>
        <w:tcBorders>
          <w:top w:val="double" w:sz="4" w:space="0" w:color="000000" w:themeColor="text1"/>
        </w:tcBorders>
      </w:tcPr>
    </w:tblStylePr>
    <w:tblStylePr w:type="firstCol">
      <w:rPr>
        <w:rFonts w:cs="Calibri"/>
        <w:b/>
        <w:bCs/>
      </w:rPr>
    </w:tblStylePr>
    <w:tblStylePr w:type="lastCol">
      <w:rPr>
        <w:rFonts w:cs="Calibri"/>
        <w:b/>
        <w:bCs/>
      </w:rPr>
    </w:tblStylePr>
    <w:tblStylePr w:type="band1Vert">
      <w:rPr>
        <w:rFonts w:cs="Calibri"/>
      </w:rPr>
      <w:tblPr/>
      <w:tcPr>
        <w:shd w:val="clear" w:color="auto" w:fill="CCCCCC" w:themeFill="text1" w:themeFillTint="33"/>
      </w:tcPr>
    </w:tblStylePr>
    <w:tblStylePr w:type="band1Horz">
      <w:rPr>
        <w:rFonts w:cs="Calibri"/>
      </w:rPr>
      <w:tblPr/>
      <w:tcPr>
        <w:shd w:val="clear" w:color="auto" w:fill="CCCCCC" w:themeFill="text1" w:themeFillTint="33"/>
      </w:tcPr>
    </w:tblStylePr>
  </w:style>
  <w:style w:type="table" w:customStyle="1" w:styleId="GridTable5Dark1">
    <w:name w:val="Grid Table 5 Dark1"/>
    <w:basedOn w:val="TableNormal"/>
    <w:uiPriority w:val="50"/>
    <w:rsid w:val="00077D88"/>
    <w:pPr>
      <w:spacing w:after="0" w:line="240" w:lineRule="auto"/>
    </w:pPr>
    <w:rPr>
      <w:rFonts w:eastAsia="Times New Roman" w:cs="Calibri"/>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rFonts w:cs="Calibr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Calibr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Calibr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Calibr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Calibri"/>
      </w:rPr>
      <w:tblPr/>
      <w:tcPr>
        <w:shd w:val="clear" w:color="auto" w:fill="999999" w:themeFill="text1" w:themeFillTint="66"/>
      </w:tcPr>
    </w:tblStylePr>
    <w:tblStylePr w:type="band1Horz">
      <w:rPr>
        <w:rFonts w:cs="Calibri"/>
      </w:rPr>
      <w:tblPr/>
      <w:tcPr>
        <w:shd w:val="clear" w:color="auto" w:fill="999999" w:themeFill="text1" w:themeFillTint="66"/>
      </w:tcPr>
    </w:tblStylePr>
  </w:style>
  <w:style w:type="table" w:customStyle="1" w:styleId="GridTable41">
    <w:name w:val="Grid Table 41"/>
    <w:basedOn w:val="TableNormal"/>
    <w:uiPriority w:val="49"/>
    <w:rsid w:val="00077D88"/>
    <w:pPr>
      <w:spacing w:after="0" w:line="240" w:lineRule="auto"/>
    </w:pPr>
    <w:rPr>
      <w:rFonts w:eastAsia="Times New Roman" w:cs="Calibri"/>
      <w:lang w:val="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rFonts w:cs="Calibri"/>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Calibri"/>
        <w:b/>
        <w:bCs/>
      </w:rPr>
      <w:tblPr/>
      <w:tcPr>
        <w:tcBorders>
          <w:top w:val="double" w:sz="4" w:space="0" w:color="000000" w:themeColor="text1"/>
        </w:tcBorders>
      </w:tcPr>
    </w:tblStylePr>
    <w:tblStylePr w:type="firstCol">
      <w:rPr>
        <w:rFonts w:cs="Calibri"/>
        <w:b/>
        <w:bCs/>
      </w:rPr>
    </w:tblStylePr>
    <w:tblStylePr w:type="lastCol">
      <w:rPr>
        <w:rFonts w:cs="Calibri"/>
        <w:b/>
        <w:bCs/>
      </w:rPr>
    </w:tblStylePr>
    <w:tblStylePr w:type="band1Vert">
      <w:rPr>
        <w:rFonts w:cs="Calibri"/>
      </w:rPr>
      <w:tblPr/>
      <w:tcPr>
        <w:shd w:val="clear" w:color="auto" w:fill="CCCCCC" w:themeFill="text1" w:themeFillTint="33"/>
      </w:tcPr>
    </w:tblStylePr>
    <w:tblStylePr w:type="band1Horz">
      <w:rPr>
        <w:rFonts w:cs="Calibri"/>
      </w:rPr>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77D88"/>
    <w:pPr>
      <w:spacing w:line="240" w:lineRule="auto"/>
      <w:jc w:val="left"/>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077D88"/>
    <w:rPr>
      <w:rFonts w:ascii="Segoe UI" w:eastAsia="Times New Roman" w:hAnsi="Segoe UI" w:cs="Segoe UI"/>
      <w:sz w:val="18"/>
      <w:szCs w:val="18"/>
      <w:lang w:val="en-US"/>
    </w:rPr>
  </w:style>
  <w:style w:type="paragraph" w:styleId="ListParagraph">
    <w:name w:val="List Paragraph"/>
    <w:basedOn w:val="Normal"/>
    <w:uiPriority w:val="34"/>
    <w:qFormat/>
    <w:rsid w:val="00077D88"/>
    <w:pPr>
      <w:spacing w:after="200" w:line="276" w:lineRule="auto"/>
      <w:ind w:left="720"/>
      <w:contextualSpacing/>
      <w:jc w:val="left"/>
    </w:pPr>
    <w:rPr>
      <w:rFonts w:asciiTheme="minorHAnsi" w:eastAsia="Times New Roman" w:hAnsiTheme="minorHAnsi"/>
      <w:sz w:val="22"/>
    </w:rPr>
  </w:style>
  <w:style w:type="character" w:styleId="CommentReference">
    <w:name w:val="annotation reference"/>
    <w:basedOn w:val="DefaultParagraphFont"/>
    <w:uiPriority w:val="99"/>
    <w:semiHidden/>
    <w:unhideWhenUsed/>
    <w:rsid w:val="00077D88"/>
    <w:rPr>
      <w:sz w:val="16"/>
      <w:szCs w:val="16"/>
    </w:rPr>
  </w:style>
  <w:style w:type="paragraph" w:styleId="CommentText">
    <w:name w:val="annotation text"/>
    <w:basedOn w:val="Normal"/>
    <w:link w:val="CommentTextChar"/>
    <w:uiPriority w:val="99"/>
    <w:semiHidden/>
    <w:unhideWhenUsed/>
    <w:rsid w:val="00077D88"/>
    <w:pPr>
      <w:spacing w:after="200" w:line="240" w:lineRule="auto"/>
      <w:jc w:val="left"/>
    </w:pPr>
    <w:rPr>
      <w:rFonts w:asciiTheme="minorHAnsi" w:eastAsia="Times New Roman" w:hAnsiTheme="minorHAnsi"/>
      <w:sz w:val="20"/>
      <w:szCs w:val="20"/>
    </w:rPr>
  </w:style>
  <w:style w:type="character" w:customStyle="1" w:styleId="CommentTextChar">
    <w:name w:val="Comment Text Char"/>
    <w:basedOn w:val="DefaultParagraphFont"/>
    <w:link w:val="CommentText"/>
    <w:uiPriority w:val="99"/>
    <w:semiHidden/>
    <w:rsid w:val="00077D88"/>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77D88"/>
    <w:rPr>
      <w:b/>
      <w:bCs/>
    </w:rPr>
  </w:style>
  <w:style w:type="character" w:customStyle="1" w:styleId="CommentSubjectChar">
    <w:name w:val="Comment Subject Char"/>
    <w:basedOn w:val="CommentTextChar"/>
    <w:link w:val="CommentSubject"/>
    <w:uiPriority w:val="99"/>
    <w:semiHidden/>
    <w:rsid w:val="00077D88"/>
    <w:rPr>
      <w:rFonts w:eastAsia="Times New Roman" w:cs="Times New Roman"/>
      <w:b/>
      <w:bCs/>
      <w:sz w:val="20"/>
      <w:szCs w:val="20"/>
      <w:lang w:val="en-US"/>
    </w:rPr>
  </w:style>
  <w:style w:type="paragraph" w:customStyle="1" w:styleId="12SumbertabeldanGambar">
    <w:name w:val="#12 Sumber tabel dan Gambar"/>
    <w:basedOn w:val="Normal"/>
    <w:qFormat/>
    <w:rsid w:val="00526E10"/>
    <w:pPr>
      <w:widowControl w:val="0"/>
      <w:autoSpaceDE w:val="0"/>
      <w:autoSpaceDN w:val="0"/>
      <w:adjustRightInd w:val="0"/>
      <w:spacing w:before="120" w:after="240" w:line="240" w:lineRule="auto"/>
      <w:jc w:val="center"/>
    </w:pPr>
    <w:rPr>
      <w:rFonts w:eastAsia="Times New Roman"/>
      <w:noProof/>
      <w:kern w:val="1"/>
      <w:sz w:val="20"/>
      <w:szCs w:val="24"/>
    </w:rPr>
  </w:style>
  <w:style w:type="paragraph" w:customStyle="1" w:styleId="11JudulcaptionTabeldanGambar">
    <w:name w:val="#11 Judul/caption Tabel dan Gambar"/>
    <w:basedOn w:val="Normal"/>
    <w:qFormat/>
    <w:rsid w:val="00713E93"/>
    <w:pPr>
      <w:widowControl w:val="0"/>
      <w:autoSpaceDE w:val="0"/>
      <w:autoSpaceDN w:val="0"/>
      <w:adjustRightInd w:val="0"/>
      <w:spacing w:before="240" w:after="120" w:line="240" w:lineRule="auto"/>
      <w:jc w:val="center"/>
    </w:pPr>
    <w:rPr>
      <w:rFonts w:eastAsia="Times New Roman"/>
      <w:noProof/>
      <w:kern w:val="1"/>
      <w:szCs w:val="24"/>
      <w:lang w:val="id-ID" w:eastAsia="zh-CN" w:bidi="hi-IN"/>
    </w:rPr>
  </w:style>
  <w:style w:type="paragraph" w:styleId="Caption">
    <w:name w:val="caption"/>
    <w:basedOn w:val="Normal"/>
    <w:next w:val="Normal"/>
    <w:uiPriority w:val="35"/>
    <w:unhideWhenUsed/>
    <w:qFormat/>
    <w:rsid w:val="00896EF1"/>
    <w:pPr>
      <w:spacing w:after="200" w:line="240" w:lineRule="auto"/>
    </w:pPr>
    <w:rPr>
      <w:i/>
      <w:iCs/>
      <w:color w:val="1F497D" w:themeColor="text2"/>
      <w:sz w:val="18"/>
      <w:szCs w:val="18"/>
    </w:rPr>
  </w:style>
  <w:style w:type="character" w:styleId="PageNumber">
    <w:name w:val="page number"/>
    <w:basedOn w:val="DefaultParagraphFont"/>
    <w:uiPriority w:val="99"/>
    <w:semiHidden/>
    <w:unhideWhenUsed/>
    <w:rsid w:val="00F70623"/>
  </w:style>
  <w:style w:type="paragraph" w:customStyle="1" w:styleId="14Kutipan">
    <w:name w:val="#14 Kutipan"/>
    <w:basedOn w:val="10JKJ-Bodyteks"/>
    <w:qFormat/>
    <w:rsid w:val="0032798F"/>
    <w:pPr>
      <w:spacing w:before="120" w:after="120" w:line="240" w:lineRule="auto"/>
      <w:ind w:left="7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995">
      <w:bodyDiv w:val="1"/>
      <w:marLeft w:val="0"/>
      <w:marRight w:val="0"/>
      <w:marTop w:val="0"/>
      <w:marBottom w:val="0"/>
      <w:divBdr>
        <w:top w:val="none" w:sz="0" w:space="0" w:color="auto"/>
        <w:left w:val="none" w:sz="0" w:space="0" w:color="auto"/>
        <w:bottom w:val="none" w:sz="0" w:space="0" w:color="auto"/>
        <w:right w:val="none" w:sz="0" w:space="0" w:color="auto"/>
      </w:divBdr>
    </w:div>
    <w:div w:id="621154687">
      <w:bodyDiv w:val="1"/>
      <w:marLeft w:val="0"/>
      <w:marRight w:val="0"/>
      <w:marTop w:val="0"/>
      <w:marBottom w:val="0"/>
      <w:divBdr>
        <w:top w:val="none" w:sz="0" w:space="0" w:color="auto"/>
        <w:left w:val="none" w:sz="0" w:space="0" w:color="auto"/>
        <w:bottom w:val="none" w:sz="0" w:space="0" w:color="auto"/>
        <w:right w:val="none" w:sz="0" w:space="0" w:color="auto"/>
      </w:divBdr>
    </w:div>
    <w:div w:id="1593472028">
      <w:bodyDiv w:val="1"/>
      <w:marLeft w:val="0"/>
      <w:marRight w:val="0"/>
      <w:marTop w:val="0"/>
      <w:marBottom w:val="0"/>
      <w:divBdr>
        <w:top w:val="none" w:sz="0" w:space="0" w:color="auto"/>
        <w:left w:val="none" w:sz="0" w:space="0" w:color="auto"/>
        <w:bottom w:val="none" w:sz="0" w:space="0" w:color="auto"/>
        <w:right w:val="none" w:sz="0" w:space="0" w:color="auto"/>
      </w:divBdr>
    </w:div>
    <w:div w:id="184373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50BED4-1CD5-4236-90B5-FB7B58457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8065</Words>
  <Characters>45973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ASUS</cp:lastModifiedBy>
  <cp:revision>2</cp:revision>
  <cp:lastPrinted>2019-07-23T10:14:00Z</cp:lastPrinted>
  <dcterms:created xsi:type="dcterms:W3CDTF">2023-06-20T18:02:00Z</dcterms:created>
  <dcterms:modified xsi:type="dcterms:W3CDTF">2023-06-20T18:02:00Z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26df5f8d-26cc-3fd4-a521-ea72b0cd1fb7</vt:lpwstr>
  </property>
  <property fmtid="{D5CDD505-2E9C-101B-9397-08002B2CF9AE}" pid="24" name="Mendeley Citation Style_1">
    <vt:lpwstr>http://www.zotero.org/styles/apa</vt:lpwstr>
  </property>
</Properties>
</file>